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D85C73" w:rsidRDefault="00D85C73" w:rsidP="00D85C73">
      <w:pPr>
        <w:jc w:val="both"/>
      </w:pPr>
    </w:p>
    <w:p w:rsidR="00D85C73" w:rsidRDefault="00D85C73" w:rsidP="00D85C73">
      <w:pPr>
        <w:jc w:val="center"/>
      </w:pPr>
      <w:r>
        <w:rPr>
          <w:noProof/>
        </w:rPr>
        <w:drawing>
          <wp:inline distT="0" distB="0" distL="0" distR="0">
            <wp:extent cx="5580170" cy="4305300"/>
            <wp:effectExtent l="0" t="0" r="1905" b="0"/>
            <wp:docPr id="17" name="Bildobjekt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objekt 8"/>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583483" cy="4307856"/>
                    </a:xfrm>
                    <a:prstGeom prst="rect">
                      <a:avLst/>
                    </a:prstGeom>
                    <a:noFill/>
                    <a:ln>
                      <a:noFill/>
                    </a:ln>
                  </pic:spPr>
                </pic:pic>
              </a:graphicData>
            </a:graphic>
          </wp:inline>
        </w:drawing>
      </w:r>
    </w:p>
    <w:p w:rsidR="00D85C73" w:rsidRDefault="00D85C73" w:rsidP="00D85C73">
      <w:pPr>
        <w:jc w:val="both"/>
      </w:pPr>
    </w:p>
    <w:p w:rsidR="00D85C73" w:rsidRDefault="00D85C73" w:rsidP="00D85C73">
      <w:pPr>
        <w:jc w:val="both"/>
      </w:pPr>
    </w:p>
    <w:p w:rsidR="00D85C73" w:rsidRDefault="00D85C73" w:rsidP="00D85C73">
      <w:pPr>
        <w:jc w:val="both"/>
      </w:pPr>
    </w:p>
    <w:p w:rsidR="00D85C73" w:rsidRDefault="00D85C73" w:rsidP="00D85C73">
      <w:pPr>
        <w:jc w:val="both"/>
      </w:pPr>
    </w:p>
    <w:p w:rsidR="00D85C73" w:rsidRDefault="00D85C73" w:rsidP="00D85C73">
      <w:pPr>
        <w:jc w:val="both"/>
      </w:pPr>
    </w:p>
    <w:p w:rsidR="00D85C73" w:rsidRDefault="00D85C73" w:rsidP="00D85C73">
      <w:pPr>
        <w:jc w:val="both"/>
        <w:rPr>
          <w:rFonts w:ascii="Berlin Sans FB" w:hAnsi="Berlin Sans FB"/>
          <w:sz w:val="72"/>
        </w:rPr>
      </w:pPr>
    </w:p>
    <w:p w:rsidR="00D85C73" w:rsidRPr="00446246" w:rsidRDefault="00446246" w:rsidP="00D85C73">
      <w:pPr>
        <w:jc w:val="center"/>
        <w:rPr>
          <w:rFonts w:ascii="Verdana" w:hAnsi="Verdana"/>
          <w:b/>
          <w:sz w:val="56"/>
        </w:rPr>
      </w:pPr>
      <w:r w:rsidRPr="00446246">
        <w:rPr>
          <w:rFonts w:ascii="Verdana" w:hAnsi="Verdana"/>
          <w:b/>
          <w:sz w:val="56"/>
        </w:rPr>
        <w:t>KVALITETSREDOVISNING</w:t>
      </w:r>
    </w:p>
    <w:p w:rsidR="00446246" w:rsidRPr="00902397" w:rsidRDefault="00C1387E" w:rsidP="00D85C73">
      <w:pPr>
        <w:jc w:val="center"/>
        <w:rPr>
          <w:rFonts w:ascii="Verdana" w:hAnsi="Verdana"/>
          <w:sz w:val="72"/>
        </w:rPr>
      </w:pPr>
      <w:r>
        <w:rPr>
          <w:rFonts w:ascii="Verdana" w:hAnsi="Verdana"/>
          <w:sz w:val="72"/>
        </w:rPr>
        <w:t>2016/17</w:t>
      </w:r>
    </w:p>
    <w:p w:rsidR="00D85C73" w:rsidRDefault="00D85C73" w:rsidP="00D85C73">
      <w:pPr>
        <w:jc w:val="both"/>
      </w:pPr>
    </w:p>
    <w:p w:rsidR="00D85C73" w:rsidRDefault="00D85C73" w:rsidP="00D85C73">
      <w:pPr>
        <w:jc w:val="both"/>
        <w:rPr>
          <w:rFonts w:ascii="Berling LT Std Roman" w:hAnsi="Berling LT Std Roman"/>
          <w:b/>
          <w:sz w:val="40"/>
        </w:rPr>
      </w:pPr>
    </w:p>
    <w:p w:rsidR="00D85C73" w:rsidRDefault="00D85C73" w:rsidP="00D85C73">
      <w:pPr>
        <w:jc w:val="both"/>
        <w:rPr>
          <w:rFonts w:ascii="Berling LT Std Roman" w:hAnsi="Berling LT Std Roman"/>
          <w:b/>
          <w:sz w:val="40"/>
        </w:rPr>
      </w:pPr>
    </w:p>
    <w:p w:rsidR="00446246" w:rsidRDefault="00446246" w:rsidP="00D85C73">
      <w:pPr>
        <w:jc w:val="both"/>
      </w:pPr>
    </w:p>
    <w:p w:rsidR="00D85C73" w:rsidRDefault="00D85C73" w:rsidP="00D85C73">
      <w:pPr>
        <w:jc w:val="both"/>
        <w:rPr>
          <w:rFonts w:ascii="Verdana" w:hAnsi="Verdana"/>
        </w:rPr>
      </w:pPr>
      <w:r w:rsidRPr="00E30815">
        <w:rPr>
          <w:rFonts w:ascii="Verdana" w:hAnsi="Verdana"/>
        </w:rPr>
        <w:t>Akvarellens</w:t>
      </w:r>
      <w:r>
        <w:rPr>
          <w:rFonts w:ascii="Verdana" w:hAnsi="Verdana"/>
        </w:rPr>
        <w:t xml:space="preserve"> förskola</w:t>
      </w:r>
    </w:p>
    <w:p w:rsidR="00D85C73" w:rsidRDefault="00D85C73" w:rsidP="00D85C73">
      <w:pPr>
        <w:jc w:val="both"/>
        <w:rPr>
          <w:rFonts w:ascii="Verdana" w:hAnsi="Verdana"/>
        </w:rPr>
      </w:pPr>
      <w:r>
        <w:rPr>
          <w:rFonts w:ascii="Verdana" w:hAnsi="Verdana"/>
        </w:rPr>
        <w:t>Svanhalsgatan 27</w:t>
      </w:r>
    </w:p>
    <w:p w:rsidR="00D85C73" w:rsidRDefault="00D85C73" w:rsidP="00D85C73">
      <w:pPr>
        <w:jc w:val="both"/>
        <w:rPr>
          <w:rFonts w:ascii="Verdana" w:hAnsi="Verdana"/>
        </w:rPr>
      </w:pPr>
      <w:r>
        <w:rPr>
          <w:rFonts w:ascii="Verdana" w:hAnsi="Verdana"/>
        </w:rPr>
        <w:t>256 57 RAMLÖSA</w:t>
      </w:r>
    </w:p>
    <w:p w:rsidR="00D85C73" w:rsidRDefault="00D85C73" w:rsidP="00D85C73">
      <w:pPr>
        <w:jc w:val="both"/>
        <w:rPr>
          <w:rFonts w:ascii="Verdana" w:hAnsi="Verdana"/>
        </w:rPr>
      </w:pPr>
      <w:r>
        <w:rPr>
          <w:rFonts w:ascii="Verdana" w:hAnsi="Verdana"/>
        </w:rPr>
        <w:t>042-291280</w:t>
      </w:r>
    </w:p>
    <w:p w:rsidR="00D85C73" w:rsidRPr="00E30815" w:rsidRDefault="00D85C73" w:rsidP="00D85C73">
      <w:pPr>
        <w:jc w:val="both"/>
        <w:rPr>
          <w:rFonts w:ascii="Verdana" w:hAnsi="Verdana"/>
        </w:rPr>
      </w:pPr>
      <w:r>
        <w:rPr>
          <w:rFonts w:ascii="Verdana" w:hAnsi="Verdana"/>
        </w:rPr>
        <w:t>info@akvarellensforskola.se</w:t>
      </w:r>
    </w:p>
    <w:p w:rsidR="00F02D0A" w:rsidRDefault="00F02D0A" w:rsidP="00D85C73">
      <w:pPr>
        <w:tabs>
          <w:tab w:val="left" w:pos="180"/>
          <w:tab w:val="left" w:pos="1440"/>
        </w:tabs>
        <w:rPr>
          <w:rFonts w:ascii="Calibri" w:hAnsi="Calibri"/>
          <w:b/>
          <w:sz w:val="36"/>
          <w:szCs w:val="28"/>
        </w:rPr>
      </w:pPr>
    </w:p>
    <w:p w:rsidR="000734F2" w:rsidRPr="00DF6B1E" w:rsidRDefault="000734F2" w:rsidP="00D85C73">
      <w:pPr>
        <w:tabs>
          <w:tab w:val="left" w:pos="180"/>
          <w:tab w:val="left" w:pos="1440"/>
        </w:tabs>
        <w:rPr>
          <w:rFonts w:ascii="Calibri" w:hAnsi="Calibri"/>
          <w:b/>
          <w:sz w:val="36"/>
          <w:szCs w:val="28"/>
        </w:rPr>
      </w:pPr>
      <w:r w:rsidRPr="00DF6B1E">
        <w:rPr>
          <w:rFonts w:ascii="Calibri" w:hAnsi="Calibri"/>
          <w:b/>
          <w:sz w:val="36"/>
          <w:szCs w:val="28"/>
        </w:rPr>
        <w:t xml:space="preserve">Redovisning av det </w:t>
      </w:r>
      <w:r>
        <w:rPr>
          <w:rFonts w:ascii="Calibri" w:hAnsi="Calibri"/>
          <w:b/>
          <w:sz w:val="36"/>
          <w:szCs w:val="28"/>
        </w:rPr>
        <w:t xml:space="preserve">systematiska kvalitetsarbetet </w:t>
      </w:r>
      <w:r w:rsidR="00C608B0">
        <w:rPr>
          <w:rFonts w:ascii="Calibri" w:hAnsi="Calibri"/>
          <w:b/>
          <w:sz w:val="36"/>
          <w:szCs w:val="28"/>
        </w:rPr>
        <w:t>16/17</w:t>
      </w:r>
    </w:p>
    <w:p w:rsidR="000734F2" w:rsidRPr="00DC2461" w:rsidRDefault="000734F2" w:rsidP="00377808">
      <w:pPr>
        <w:tabs>
          <w:tab w:val="left" w:pos="180"/>
          <w:tab w:val="left" w:pos="1440"/>
        </w:tabs>
        <w:jc w:val="both"/>
      </w:pPr>
    </w:p>
    <w:p w:rsidR="000734F2" w:rsidRPr="00DF6B1E" w:rsidRDefault="000734F2" w:rsidP="008935EE">
      <w:pPr>
        <w:tabs>
          <w:tab w:val="left" w:pos="0"/>
          <w:tab w:val="left" w:pos="4500"/>
        </w:tabs>
        <w:jc w:val="both"/>
        <w:rPr>
          <w:b/>
          <w:sz w:val="28"/>
        </w:rPr>
      </w:pPr>
      <w:r w:rsidRPr="00DF6B1E">
        <w:rPr>
          <w:b/>
          <w:sz w:val="28"/>
        </w:rPr>
        <w:t>Akvarellens förskola</w:t>
      </w:r>
    </w:p>
    <w:p w:rsidR="000734F2" w:rsidRDefault="000734F2" w:rsidP="00820E29">
      <w:pPr>
        <w:tabs>
          <w:tab w:val="left" w:pos="0"/>
          <w:tab w:val="left" w:pos="4500"/>
        </w:tabs>
      </w:pPr>
      <w:r>
        <w:t>Styrelse och verksamhetsansvariga:</w:t>
      </w:r>
    </w:p>
    <w:p w:rsidR="000734F2" w:rsidRDefault="000734F2" w:rsidP="00820E29">
      <w:pPr>
        <w:tabs>
          <w:tab w:val="left" w:pos="0"/>
          <w:tab w:val="left" w:pos="4500"/>
        </w:tabs>
      </w:pPr>
      <w:r>
        <w:t>Claes Olsson, Ordförande</w:t>
      </w:r>
    </w:p>
    <w:p w:rsidR="000734F2" w:rsidRDefault="000734F2" w:rsidP="00820E29">
      <w:pPr>
        <w:tabs>
          <w:tab w:val="left" w:pos="0"/>
          <w:tab w:val="left" w:pos="4500"/>
        </w:tabs>
      </w:pPr>
      <w:r>
        <w:t>Hasse Lundell, Ekonomiansvarig</w:t>
      </w:r>
    </w:p>
    <w:p w:rsidR="000734F2" w:rsidRDefault="000734F2" w:rsidP="00820E29">
      <w:pPr>
        <w:tabs>
          <w:tab w:val="left" w:pos="0"/>
          <w:tab w:val="left" w:pos="4500"/>
        </w:tabs>
      </w:pPr>
      <w:r>
        <w:t>Birgitta Olsson,</w:t>
      </w:r>
      <w:r w:rsidRPr="00967A41">
        <w:t xml:space="preserve"> </w:t>
      </w:r>
      <w:r w:rsidR="00446246">
        <w:t>Arbetande styrelseledamot, Förskolechef</w:t>
      </w:r>
    </w:p>
    <w:p w:rsidR="000734F2" w:rsidRDefault="000734F2" w:rsidP="00820E29">
      <w:pPr>
        <w:tabs>
          <w:tab w:val="left" w:pos="0"/>
          <w:tab w:val="left" w:pos="4500"/>
        </w:tabs>
      </w:pPr>
      <w:r>
        <w:t>Agneta Lundell,</w:t>
      </w:r>
      <w:r w:rsidRPr="00967A41">
        <w:t xml:space="preserve"> </w:t>
      </w:r>
      <w:r w:rsidR="00446246">
        <w:t>Arbetande styrelseledamot, Förskolechef</w:t>
      </w:r>
    </w:p>
    <w:p w:rsidR="00D842D7" w:rsidRPr="00D842D7" w:rsidRDefault="00D842D7" w:rsidP="00D842D7">
      <w:pPr>
        <w:tabs>
          <w:tab w:val="left" w:pos="0"/>
          <w:tab w:val="left" w:pos="4500"/>
        </w:tabs>
        <w:ind w:left="360"/>
      </w:pPr>
    </w:p>
    <w:p w:rsidR="00073F40" w:rsidRDefault="00073F40" w:rsidP="00E71CEA">
      <w:pPr>
        <w:spacing w:after="240"/>
        <w:jc w:val="both"/>
        <w:rPr>
          <w:b/>
          <w:sz w:val="28"/>
        </w:rPr>
      </w:pPr>
    </w:p>
    <w:p w:rsidR="000734F2" w:rsidRDefault="000734F2" w:rsidP="00E0322E">
      <w:pPr>
        <w:spacing w:after="240"/>
        <w:jc w:val="both"/>
        <w:rPr>
          <w:b/>
          <w:sz w:val="28"/>
        </w:rPr>
      </w:pPr>
      <w:r w:rsidRPr="00DF6B1E">
        <w:rPr>
          <w:b/>
          <w:sz w:val="28"/>
        </w:rPr>
        <w:t>Förutsättningar</w:t>
      </w:r>
      <w:r w:rsidR="00073F40">
        <w:rPr>
          <w:b/>
          <w:sz w:val="28"/>
        </w:rPr>
        <w:br/>
      </w:r>
      <w:r>
        <w:t xml:space="preserve">Akvarellens förskola är en extern verksamhet med barn i åldrarna 1-5 år. Under höstterminen hade vi </w:t>
      </w:r>
      <w:r w:rsidR="00FB4314">
        <w:t>35 barn och under vårterminen 37</w:t>
      </w:r>
      <w:r>
        <w:t xml:space="preserve"> barn. Förskolan ligger i utkanten av den natursköna Ramlösaparken, i närheten av Ramlösa station och Elinebergs centrum med biblioteksfilial. Det finns många lekplatser i närområdet och en äng som vi ofta vistas på. Förskola</w:t>
      </w:r>
      <w:r w:rsidR="008D2C86">
        <w:t>n</w:t>
      </w:r>
      <w:r>
        <w:t xml:space="preserve"> bedriver sin verksamhet i en tvåplansvilla med luftiga lokaler där det finns både stora och små rum. Miljön förändras efter verksamheten och barnens behov.</w:t>
      </w:r>
    </w:p>
    <w:p w:rsidR="00A208F8" w:rsidRDefault="00A208F8" w:rsidP="00E0322E">
      <w:pPr>
        <w:spacing w:after="240"/>
        <w:jc w:val="both"/>
      </w:pPr>
      <w:r>
        <w:t xml:space="preserve">Under </w:t>
      </w:r>
      <w:r w:rsidR="00AD5254">
        <w:t>läsåret</w:t>
      </w:r>
      <w:r>
        <w:t xml:space="preserve"> arbetade</w:t>
      </w:r>
      <w:r w:rsidR="00C608B0">
        <w:t xml:space="preserve"> 9</w:t>
      </w:r>
      <w:r w:rsidR="000734F2">
        <w:t xml:space="preserve"> pedago</w:t>
      </w:r>
      <w:r w:rsidR="00C608B0">
        <w:t xml:space="preserve">ger varav 4 är förskollärare och 5 </w:t>
      </w:r>
      <w:r w:rsidR="000734F2">
        <w:t>ba</w:t>
      </w:r>
      <w:r>
        <w:t>rn</w:t>
      </w:r>
      <w:r w:rsidR="00C608B0">
        <w:t>skötare.</w:t>
      </w:r>
    </w:p>
    <w:p w:rsidR="000734F2" w:rsidRDefault="000734F2" w:rsidP="00E0322E">
      <w:pPr>
        <w:spacing w:after="240"/>
        <w:jc w:val="both"/>
      </w:pPr>
      <w:r>
        <w:t>På Akvarellens förskola har vi delat upp barne</w:t>
      </w:r>
      <w:r w:rsidR="008D2C86">
        <w:t>n i två åldersgrupperingar. På ovanvåningen</w:t>
      </w:r>
      <w:r>
        <w:t xml:space="preserve"> var vi</w:t>
      </w:r>
      <w:r w:rsidR="00C608B0">
        <w:t xml:space="preserve"> 12 barn under höstterminen 2016</w:t>
      </w:r>
      <w:r>
        <w:t xml:space="preserve"> och under vårterminen</w:t>
      </w:r>
      <w:r w:rsidR="00C608B0">
        <w:t xml:space="preserve"> 2017</w:t>
      </w:r>
      <w:r w:rsidR="008D2C86">
        <w:t xml:space="preserve">, </w:t>
      </w:r>
      <w:r w:rsidR="00C608B0">
        <w:t>14</w:t>
      </w:r>
      <w:r>
        <w:t xml:space="preserve"> barn mellan 1-3 år</w:t>
      </w:r>
      <w:r w:rsidR="008D2C86">
        <w:t>,</w:t>
      </w:r>
      <w:r>
        <w:t xml:space="preserve"> tillsammans med 3 pedagoger. </w:t>
      </w:r>
    </w:p>
    <w:p w:rsidR="000734F2" w:rsidRPr="00C608B0" w:rsidRDefault="00AD5254" w:rsidP="00E0322E">
      <w:pPr>
        <w:spacing w:after="240"/>
        <w:jc w:val="both"/>
      </w:pPr>
      <w:r>
        <w:t>På nedanvåningen har vi varit</w:t>
      </w:r>
      <w:r w:rsidR="00AC4B3A">
        <w:t xml:space="preserve"> 23 barn</w:t>
      </w:r>
      <w:r w:rsidR="00C608B0">
        <w:t>,</w:t>
      </w:r>
      <w:r w:rsidR="000734F2">
        <w:t xml:space="preserve"> mellan 3-5 år tillsammans med 5 pedagoger</w:t>
      </w:r>
      <w:r w:rsidR="00C608B0">
        <w:t>.</w:t>
      </w:r>
      <w:r w:rsidR="00A208F8">
        <w:t xml:space="preserve"> </w:t>
      </w:r>
      <w:r w:rsidR="00C608B0">
        <w:t xml:space="preserve">Vi har även haft en resurs som varit tillgänglig i hela huset. </w:t>
      </w:r>
      <w:r w:rsidR="000734F2">
        <w:t>Under stora delar av dagen delas barnen upp i smågrupper efter mognad och</w:t>
      </w:r>
      <w:r w:rsidR="00FB4314">
        <w:t xml:space="preserve"> ålder. Vi har ett stort samarbete</w:t>
      </w:r>
      <w:r w:rsidR="000734F2">
        <w:t xml:space="preserve"> i huset, så att de flesta barnen träffar, lek</w:t>
      </w:r>
      <w:r w:rsidR="00A208F8">
        <w:t xml:space="preserve">er och ser varandra dagligen. </w:t>
      </w:r>
    </w:p>
    <w:p w:rsidR="000734F2" w:rsidRDefault="000734F2" w:rsidP="00377808">
      <w:pPr>
        <w:jc w:val="both"/>
      </w:pPr>
      <w:r>
        <w:t>Arbetslagen arbetar utifrån gemensamma utvecklingsområden som förskolans mål och Lpfö-98/r.10. Pedagogerna planerar, reflekterar, utvärderar och analyserar arbetet utifrån den egna barngruppen och de enskilda barnens behov och förutsättningar.</w:t>
      </w:r>
    </w:p>
    <w:p w:rsidR="000734F2" w:rsidRPr="00DF6B1E" w:rsidRDefault="000734F2" w:rsidP="00377808">
      <w:pPr>
        <w:jc w:val="both"/>
        <w:rPr>
          <w:color w:val="000000"/>
        </w:rPr>
      </w:pPr>
      <w:r>
        <w:t>I det dagliga arbetet tar alla pedagoger ett gemensamt ansvar</w:t>
      </w:r>
      <w:r w:rsidR="008D2C86">
        <w:t xml:space="preserve"> över verksamheten</w:t>
      </w:r>
      <w:r>
        <w:t xml:space="preserve">. Föräldrarna erbjuds utvecklingssamtal en gång per termin för att tillsammans med en ansvarspedagog stötta barnet i sin utveckling och i sitt lärande. </w:t>
      </w:r>
      <w:r>
        <w:rPr>
          <w:color w:val="000000"/>
        </w:rPr>
        <w:t>Pedagogerna</w:t>
      </w:r>
      <w:r w:rsidRPr="00DF6B1E">
        <w:rPr>
          <w:color w:val="000000"/>
        </w:rPr>
        <w:t xml:space="preserve"> har arbetat utifrån gemensamma riktlinjer för</w:t>
      </w:r>
      <w:r>
        <w:rPr>
          <w:color w:val="000000"/>
        </w:rPr>
        <w:t xml:space="preserve"> hur och</w:t>
      </w:r>
      <w:r w:rsidRPr="00DF6B1E">
        <w:rPr>
          <w:color w:val="000000"/>
        </w:rPr>
        <w:t xml:space="preserve"> vad utvecklingssamtalen ska innehålla. Stöd för samtalen är dokumentation, barn-intervjuer och observationer</w:t>
      </w:r>
      <w:r>
        <w:rPr>
          <w:color w:val="000000"/>
        </w:rPr>
        <w:t>.</w:t>
      </w:r>
    </w:p>
    <w:p w:rsidR="000734F2" w:rsidRPr="00DF6B1E" w:rsidRDefault="000734F2" w:rsidP="00377808">
      <w:pPr>
        <w:jc w:val="both"/>
        <w:rPr>
          <w:color w:val="000000"/>
        </w:rPr>
      </w:pPr>
    </w:p>
    <w:p w:rsidR="000734F2" w:rsidRDefault="000734F2" w:rsidP="00377808">
      <w:pPr>
        <w:jc w:val="both"/>
      </w:pPr>
      <w:r>
        <w:t>Vi arbetar efter en årsklocka och avsätter tid för:</w:t>
      </w:r>
    </w:p>
    <w:p w:rsidR="000734F2" w:rsidRDefault="00C608B0" w:rsidP="00377808">
      <w:pPr>
        <w:numPr>
          <w:ilvl w:val="0"/>
          <w:numId w:val="7"/>
        </w:numPr>
        <w:jc w:val="both"/>
      </w:pPr>
      <w:r>
        <w:t>Arbetslagsplanering</w:t>
      </w:r>
      <w:r w:rsidR="000734F2">
        <w:t xml:space="preserve"> var</w:t>
      </w:r>
      <w:r>
        <w:t>je</w:t>
      </w:r>
      <w:r w:rsidR="000734F2">
        <w:t xml:space="preserve"> vecka</w:t>
      </w:r>
    </w:p>
    <w:p w:rsidR="000734F2" w:rsidRDefault="000734F2" w:rsidP="00377808">
      <w:pPr>
        <w:numPr>
          <w:ilvl w:val="0"/>
          <w:numId w:val="7"/>
        </w:numPr>
        <w:jc w:val="both"/>
      </w:pPr>
      <w:r>
        <w:t>Enskild planeringstid, varje vecka</w:t>
      </w:r>
    </w:p>
    <w:p w:rsidR="000734F2" w:rsidRDefault="000734F2" w:rsidP="00377808">
      <w:pPr>
        <w:numPr>
          <w:ilvl w:val="0"/>
          <w:numId w:val="7"/>
        </w:numPr>
        <w:jc w:val="both"/>
      </w:pPr>
      <w:r>
        <w:t>Arbetslagsmöten, en gång i månaden</w:t>
      </w:r>
    </w:p>
    <w:p w:rsidR="000734F2" w:rsidRDefault="000734F2" w:rsidP="00DF6B1E">
      <w:pPr>
        <w:numPr>
          <w:ilvl w:val="0"/>
          <w:numId w:val="7"/>
        </w:numPr>
        <w:jc w:val="both"/>
      </w:pPr>
      <w:r>
        <w:t>Två planering/utvärderingsdagar, per termin. Minnesanteckningar förs vid alla mö</w:t>
      </w:r>
      <w:r w:rsidR="008D2C86">
        <w:t>ten, som arkiveras på förskolan</w:t>
      </w:r>
    </w:p>
    <w:p w:rsidR="008D2C86" w:rsidRDefault="008D2C86" w:rsidP="00DF6B1E">
      <w:pPr>
        <w:numPr>
          <w:ilvl w:val="0"/>
          <w:numId w:val="7"/>
        </w:numPr>
        <w:jc w:val="both"/>
      </w:pPr>
      <w:r>
        <w:t>Utbildning</w:t>
      </w:r>
    </w:p>
    <w:p w:rsidR="000734F2" w:rsidRDefault="000734F2" w:rsidP="00DF6B1E">
      <w:pPr>
        <w:jc w:val="both"/>
      </w:pPr>
    </w:p>
    <w:p w:rsidR="000734F2" w:rsidRDefault="000734F2" w:rsidP="00DF6B1E">
      <w:pPr>
        <w:jc w:val="both"/>
      </w:pPr>
    </w:p>
    <w:p w:rsidR="000734F2" w:rsidRDefault="000734F2" w:rsidP="004A7BE4">
      <w:pPr>
        <w:jc w:val="both"/>
      </w:pPr>
      <w:r w:rsidRPr="00CD0474">
        <w:rPr>
          <w:b/>
        </w:rPr>
        <w:t>Underlag för kvalitetsredovisningen</w:t>
      </w:r>
    </w:p>
    <w:p w:rsidR="000734F2" w:rsidRDefault="000734F2" w:rsidP="004A7BE4">
      <w:pPr>
        <w:jc w:val="both"/>
      </w:pPr>
      <w:r>
        <w:t>• Observationer</w:t>
      </w:r>
    </w:p>
    <w:p w:rsidR="000734F2" w:rsidRDefault="000734F2" w:rsidP="004A7BE4">
      <w:pPr>
        <w:jc w:val="both"/>
      </w:pPr>
      <w:r>
        <w:t>• Dokumentationer, skrift och olika medier</w:t>
      </w:r>
    </w:p>
    <w:p w:rsidR="000734F2" w:rsidRDefault="000734F2" w:rsidP="004A7BE4">
      <w:pPr>
        <w:jc w:val="both"/>
      </w:pPr>
      <w:r>
        <w:t>• Enkäter</w:t>
      </w:r>
    </w:p>
    <w:p w:rsidR="000734F2" w:rsidRDefault="000734F2" w:rsidP="004A7BE4">
      <w:pPr>
        <w:jc w:val="both"/>
      </w:pPr>
      <w:r>
        <w:t>• Arbetslagdiskussioner</w:t>
      </w:r>
    </w:p>
    <w:p w:rsidR="000734F2" w:rsidRDefault="000734F2" w:rsidP="00D05289">
      <w:pPr>
        <w:jc w:val="both"/>
      </w:pPr>
      <w:r>
        <w:t>• Anteckningar</w:t>
      </w:r>
    </w:p>
    <w:p w:rsidR="00D05289" w:rsidRPr="00D05289" w:rsidRDefault="00D05289" w:rsidP="00D05289">
      <w:pPr>
        <w:jc w:val="both"/>
      </w:pPr>
    </w:p>
    <w:p w:rsidR="000734F2" w:rsidRPr="00916414" w:rsidRDefault="000734F2" w:rsidP="00916414">
      <w:pPr>
        <w:tabs>
          <w:tab w:val="left" w:pos="0"/>
          <w:tab w:val="left" w:pos="4500"/>
        </w:tabs>
        <w:spacing w:after="240"/>
        <w:rPr>
          <w:b/>
          <w:sz w:val="32"/>
        </w:rPr>
      </w:pPr>
      <w:r w:rsidRPr="00916414">
        <w:rPr>
          <w:b/>
          <w:sz w:val="32"/>
        </w:rPr>
        <w:t>Åtgärder för utveckling från den föregående kvalitetsrapporten</w:t>
      </w:r>
    </w:p>
    <w:p w:rsidR="000734F2" w:rsidRPr="00D6599E" w:rsidRDefault="000734F2" w:rsidP="002746C8">
      <w:pPr>
        <w:tabs>
          <w:tab w:val="left" w:pos="0"/>
          <w:tab w:val="left" w:pos="4500"/>
        </w:tabs>
        <w:spacing w:after="240"/>
        <w:rPr>
          <w:b/>
          <w:sz w:val="28"/>
        </w:rPr>
      </w:pPr>
      <w:r>
        <w:t>Föreg</w:t>
      </w:r>
      <w:r w:rsidR="002746C8">
        <w:t xml:space="preserve">ående utgångspunkt var </w:t>
      </w:r>
      <w:r w:rsidR="0084349D">
        <w:t>”</w:t>
      </w:r>
      <w:r w:rsidR="002746C8">
        <w:t xml:space="preserve">Vi i </w:t>
      </w:r>
      <w:r w:rsidR="0084349D">
        <w:t>världen”</w:t>
      </w:r>
      <w:r w:rsidRPr="00DF6B1E">
        <w:t xml:space="preserve">. </w:t>
      </w:r>
      <w:r w:rsidR="0084349D">
        <w:t>Nyfikenhetsfrågorna har utvecklats i olika riktningar under terminens gång.</w:t>
      </w:r>
      <w:r w:rsidR="00304472">
        <w:t xml:space="preserve"> </w:t>
      </w:r>
      <w:r w:rsidR="0084349D">
        <w:t>N</w:t>
      </w:r>
      <w:r>
        <w:t xml:space="preserve">edan kommer vi redovisa utvecklingen.  </w:t>
      </w:r>
    </w:p>
    <w:p w:rsidR="000734F2" w:rsidRPr="00DF6B1E" w:rsidRDefault="000734F2" w:rsidP="00377808">
      <w:pPr>
        <w:jc w:val="both"/>
        <w:rPr>
          <w:b/>
          <w:sz w:val="28"/>
        </w:rPr>
      </w:pPr>
      <w:r w:rsidRPr="00DF6B1E">
        <w:rPr>
          <w:b/>
          <w:sz w:val="28"/>
        </w:rPr>
        <w:t>Måluppfyllelse</w:t>
      </w:r>
    </w:p>
    <w:p w:rsidR="000734F2" w:rsidRPr="00DF6B1E" w:rsidRDefault="000734F2" w:rsidP="00377808">
      <w:pPr>
        <w:jc w:val="both"/>
        <w:rPr>
          <w:b/>
        </w:rPr>
      </w:pPr>
    </w:p>
    <w:p w:rsidR="00916414" w:rsidRDefault="000734F2" w:rsidP="00377808">
      <w:pPr>
        <w:jc w:val="both"/>
        <w:rPr>
          <w:b/>
        </w:rPr>
      </w:pPr>
      <w:r w:rsidRPr="00DF6B1E">
        <w:rPr>
          <w:b/>
        </w:rPr>
        <w:t>Normer och värden</w:t>
      </w:r>
    </w:p>
    <w:p w:rsidR="00FB4314" w:rsidRDefault="000734F2" w:rsidP="00B44659">
      <w:pPr>
        <w:jc w:val="both"/>
      </w:pPr>
      <w:r>
        <w:t xml:space="preserve">På Akvarellens förskola arbetar vi alltid tematiskt med olika projekt där olika ”ämnen” integreras med varandra. </w:t>
      </w:r>
      <w:r w:rsidR="00B44659">
        <w:t>Så väl i</w:t>
      </w:r>
      <w:r>
        <w:t xml:space="preserve"> våra projekt, i vardagen och i olika planerade aktiviteter</w:t>
      </w:r>
      <w:r w:rsidR="00B44659">
        <w:t>,</w:t>
      </w:r>
      <w:r>
        <w:t xml:space="preserve"> är det viktigt för oss hur vi förhåller oss till varandra och att likabehandlingsplanen hålls levande. </w:t>
      </w:r>
      <w:r w:rsidRPr="005B0FD8">
        <w:t>Förskolan vilar på en demokratisk grund med fokus på glädje, lek och lärande.</w:t>
      </w:r>
      <w:r>
        <w:t xml:space="preserve"> Förutsättningen för att barnen ska kunna utvecklas och lära är trygghet och glädje. Vi arbetar kontinuerligt med vår likabehandlingsplan som skapats utifrån våra normer och värden och som gynnar utvecklingen för vår förskolas kvalitet. Under läsårets gång tar olika förebyggande åtgärder plats. </w:t>
      </w:r>
    </w:p>
    <w:p w:rsidR="000734F2" w:rsidRDefault="000734F2" w:rsidP="00B44659">
      <w:pPr>
        <w:jc w:val="both"/>
      </w:pPr>
      <w:r>
        <w:t>Arbetet med sommarbilderna finner vi givande för barnets självbild, då var</w:t>
      </w:r>
      <w:r w:rsidR="00B44659">
        <w:t>je</w:t>
      </w:r>
      <w:r>
        <w:t xml:space="preserve"> individ lyfts fram och synliggörs i barngruppen. Under läsåret har vi fokuserat på gemenskap och samh</w:t>
      </w:r>
      <w:r w:rsidR="00FB4314">
        <w:t>örighet i grupperna och att varje</w:t>
      </w:r>
      <w:r>
        <w:t xml:space="preserve"> barn ska utveckla en bra självkänsla. Vi har upplevt att sommarbilden </w:t>
      </w:r>
      <w:r w:rsidR="00B44659">
        <w:t>skapar samtal emellan barnen. Barnen</w:t>
      </w:r>
      <w:r w:rsidR="00FB4314">
        <w:t xml:space="preserve"> kan se varandra och</w:t>
      </w:r>
      <w:r>
        <w:t xml:space="preserve"> </w:t>
      </w:r>
      <w:r w:rsidR="00FB4314">
        <w:t>sig själv</w:t>
      </w:r>
      <w:r w:rsidR="00B44659">
        <w:t xml:space="preserve"> vara en del i en gemenskap på</w:t>
      </w:r>
      <w:r>
        <w:t xml:space="preserve"> </w:t>
      </w:r>
      <w:r w:rsidR="00B44659">
        <w:t>förskolan</w:t>
      </w:r>
      <w:r>
        <w:t xml:space="preserve">. </w:t>
      </w:r>
      <w:r w:rsidR="00FB4314">
        <w:t xml:space="preserve">De </w:t>
      </w:r>
      <w:r>
        <w:t xml:space="preserve">får lyssna till varandras berättelser om vart de befann sig när bilden togs. </w:t>
      </w:r>
    </w:p>
    <w:p w:rsidR="000734F2" w:rsidRDefault="000734F2" w:rsidP="00377808">
      <w:pPr>
        <w:jc w:val="both"/>
      </w:pPr>
    </w:p>
    <w:p w:rsidR="000734F2" w:rsidRPr="00D6599E" w:rsidRDefault="000734F2" w:rsidP="00D6599E">
      <w:pPr>
        <w:jc w:val="both"/>
        <w:rPr>
          <w:b/>
          <w:sz w:val="28"/>
        </w:rPr>
      </w:pPr>
      <w:r w:rsidRPr="006A2825">
        <w:rPr>
          <w:b/>
          <w:sz w:val="28"/>
        </w:rPr>
        <w:t>Utveckling och lärande</w:t>
      </w:r>
    </w:p>
    <w:p w:rsidR="000734F2" w:rsidRDefault="000734F2" w:rsidP="00377808">
      <w:pPr>
        <w:jc w:val="both"/>
      </w:pPr>
    </w:p>
    <w:p w:rsidR="00D85C73" w:rsidRDefault="000734F2" w:rsidP="00D842D7">
      <w:pPr>
        <w:jc w:val="both"/>
      </w:pPr>
      <w:r>
        <w:t>Vi använder oss av olika former av dokumentation</w:t>
      </w:r>
      <w:r w:rsidR="00B44659">
        <w:t xml:space="preserve"> som</w:t>
      </w:r>
      <w:r>
        <w:t xml:space="preserve"> exempel</w:t>
      </w:r>
      <w:r w:rsidR="00B44659">
        <w:t>vis</w:t>
      </w:r>
      <w:r>
        <w:t xml:space="preserve"> bilder, ljudinspelning, video, anteckningar, intervjuer och reflektion. Alla barn har en egen pärm där vi samlar dokumentation på barnens utveckling och lärande under projekt och i den dagliga verksamheten. Denna pärm följer med barnet under hela </w:t>
      </w:r>
      <w:r w:rsidR="00820E29">
        <w:t>förskole tiden</w:t>
      </w:r>
      <w:r>
        <w:t xml:space="preserve">.  </w:t>
      </w:r>
    </w:p>
    <w:p w:rsidR="00D842D7" w:rsidRDefault="00D842D7" w:rsidP="00D842D7">
      <w:pPr>
        <w:jc w:val="both"/>
      </w:pPr>
    </w:p>
    <w:p w:rsidR="000734F2" w:rsidRDefault="000734F2" w:rsidP="00073F40">
      <w:pPr>
        <w:spacing w:after="160" w:line="259" w:lineRule="auto"/>
      </w:pPr>
      <w:r>
        <w:rPr>
          <w:b/>
        </w:rPr>
        <w:t>P</w:t>
      </w:r>
      <w:r w:rsidRPr="006A2825">
        <w:rPr>
          <w:b/>
        </w:rPr>
        <w:t>rojekt</w:t>
      </w:r>
      <w:r w:rsidR="00761203">
        <w:rPr>
          <w:b/>
        </w:rPr>
        <w:t xml:space="preserve"> läsår 16/17</w:t>
      </w:r>
      <w:r>
        <w:rPr>
          <w:b/>
        </w:rPr>
        <w:t xml:space="preserve"> </w:t>
      </w:r>
      <w:r w:rsidR="00073F40">
        <w:br/>
      </w:r>
      <w:r w:rsidR="009079C5">
        <w:t>Varje</w:t>
      </w:r>
      <w:r w:rsidRPr="00DF6B1E">
        <w:t xml:space="preserve"> barn hade en sommaruppgift att de skulle </w:t>
      </w:r>
      <w:r w:rsidR="009079C5">
        <w:t xml:space="preserve">ta </w:t>
      </w:r>
      <w:r w:rsidR="00761203">
        <w:t>en bild på/i sitt smultronställe</w:t>
      </w:r>
      <w:r w:rsidR="009079C5">
        <w:t>.</w:t>
      </w:r>
      <w:r>
        <w:t xml:space="preserve"> </w:t>
      </w:r>
      <w:r w:rsidR="00761203">
        <w:t>Bilden skulle representera en betydelsefull miljö som barnet utforskat.</w:t>
      </w:r>
      <w:r w:rsidR="00820E29">
        <w:t xml:space="preserve"> De fick själv</w:t>
      </w:r>
      <w:r>
        <w:t xml:space="preserve"> visa sin bild i en samling som sedan sattes </w:t>
      </w:r>
      <w:r w:rsidRPr="00DF6B1E">
        <w:t xml:space="preserve">upp </w:t>
      </w:r>
      <w:r>
        <w:t>på väggen. Detta blev startpunkt</w:t>
      </w:r>
      <w:r w:rsidR="009079C5">
        <w:t xml:space="preserve">en </w:t>
      </w:r>
      <w:r w:rsidR="00761203">
        <w:t>för läsårets tema, Vi i världen</w:t>
      </w:r>
      <w:r w:rsidR="009079C5">
        <w:t>.</w:t>
      </w:r>
      <w:r>
        <w:t xml:space="preserve"> </w:t>
      </w:r>
    </w:p>
    <w:p w:rsidR="000734F2" w:rsidRDefault="000734F2" w:rsidP="00377808">
      <w:pPr>
        <w:jc w:val="both"/>
      </w:pPr>
    </w:p>
    <w:p w:rsidR="00940D55" w:rsidRDefault="00940D55" w:rsidP="00DD3BC2">
      <w:pPr>
        <w:jc w:val="both"/>
        <w:rPr>
          <w:b/>
        </w:rPr>
      </w:pPr>
    </w:p>
    <w:p w:rsidR="00940D55" w:rsidRDefault="00940D55" w:rsidP="00DD3BC2">
      <w:pPr>
        <w:jc w:val="both"/>
        <w:rPr>
          <w:b/>
        </w:rPr>
      </w:pPr>
    </w:p>
    <w:p w:rsidR="00940D55" w:rsidRDefault="00940D55" w:rsidP="00DD3BC2">
      <w:pPr>
        <w:jc w:val="both"/>
        <w:rPr>
          <w:b/>
        </w:rPr>
      </w:pPr>
    </w:p>
    <w:p w:rsidR="00940D55" w:rsidRDefault="00940D55" w:rsidP="00DD3BC2">
      <w:pPr>
        <w:jc w:val="both"/>
        <w:rPr>
          <w:b/>
        </w:rPr>
      </w:pPr>
    </w:p>
    <w:p w:rsidR="00940D55" w:rsidRDefault="00940D55" w:rsidP="00DD3BC2">
      <w:pPr>
        <w:jc w:val="both"/>
        <w:rPr>
          <w:b/>
        </w:rPr>
      </w:pPr>
    </w:p>
    <w:p w:rsidR="00073F40" w:rsidRDefault="00073F40" w:rsidP="00000CCF">
      <w:pPr>
        <w:spacing w:after="160" w:line="259" w:lineRule="auto"/>
        <w:rPr>
          <w:b/>
        </w:rPr>
      </w:pPr>
    </w:p>
    <w:p w:rsidR="006C5C38" w:rsidRPr="006C5C38" w:rsidRDefault="000734F2" w:rsidP="00000CCF">
      <w:pPr>
        <w:spacing w:after="160" w:line="259" w:lineRule="auto"/>
      </w:pPr>
      <w:r w:rsidRPr="00E71CEA">
        <w:rPr>
          <w:b/>
        </w:rPr>
        <w:t>Dropparna</w:t>
      </w:r>
      <w:r>
        <w:rPr>
          <w:b/>
        </w:rPr>
        <w:t xml:space="preserve"> (1-3 år)</w:t>
      </w:r>
      <w:r w:rsidRPr="00E71CEA">
        <w:rPr>
          <w:b/>
        </w:rPr>
        <w:t>:</w:t>
      </w:r>
      <w:r>
        <w:rPr>
          <w:b/>
        </w:rPr>
        <w:t xml:space="preserve"> </w:t>
      </w:r>
    </w:p>
    <w:p w:rsidR="00C5220B" w:rsidRDefault="00C5220B" w:rsidP="00C5220B">
      <w:pPr>
        <w:pStyle w:val="Default"/>
      </w:pPr>
      <w:r w:rsidRPr="00C5220B">
        <w:t>Höstterminen 2016 startades med fokus kring barnens so</w:t>
      </w:r>
      <w:r w:rsidR="00FB4314">
        <w:t xml:space="preserve">mmarbilder, ett smultronställe, där barnet är i centrum. </w:t>
      </w:r>
      <w:r w:rsidRPr="00C5220B">
        <w:t xml:space="preserve">Nyfikenheten tog oss till en vattenvärld. Då vi skulle introducera lärplattan i verksamheten utforskade vi olika Youtube klipp som innehöll djurlivet i havet. Det hela började som avkoppling efter sovvilan. Här fick barnen uppleva havets värld genom en storbild via projektorn tillsammans med lugn musik. </w:t>
      </w:r>
    </w:p>
    <w:p w:rsidR="00C5220B" w:rsidRPr="00C5220B" w:rsidRDefault="00C5220B" w:rsidP="00C5220B">
      <w:pPr>
        <w:pStyle w:val="Default"/>
      </w:pPr>
      <w:r w:rsidRPr="00C5220B">
        <w:t>Rummet skapades till havets värld där barnen</w:t>
      </w:r>
      <w:r>
        <w:t xml:space="preserve"> själva skapade sina havsdjur. </w:t>
      </w:r>
      <w:r w:rsidRPr="00C5220B">
        <w:t xml:space="preserve">Lärplattan användes till att utforska hur livet i havet är och hur de olika haven och dess djurliv kan se ut. </w:t>
      </w:r>
    </w:p>
    <w:p w:rsidR="00C5220B" w:rsidRPr="00C5220B" w:rsidRDefault="00C5220B" w:rsidP="00C5220B">
      <w:pPr>
        <w:pStyle w:val="Default"/>
      </w:pPr>
    </w:p>
    <w:p w:rsidR="00C5220B" w:rsidRPr="00C5220B" w:rsidRDefault="00C5220B" w:rsidP="00C5220B">
      <w:pPr>
        <w:pStyle w:val="Default"/>
        <w:rPr>
          <w:i/>
        </w:rPr>
      </w:pPr>
      <w:r w:rsidRPr="00C5220B">
        <w:rPr>
          <w:i/>
        </w:rPr>
        <w:t>Förskolan ska ta hänsyn till barnens nyfikenhet, företagsamhet och intressen ska uppmuntras och deras vilja och lust att lära ska stimuleras. (Lpfö98 reviderad 2010)</w:t>
      </w:r>
    </w:p>
    <w:p w:rsidR="00C5220B" w:rsidRPr="00C5220B" w:rsidRDefault="00C5220B" w:rsidP="00C5220B">
      <w:pPr>
        <w:pStyle w:val="Default"/>
      </w:pPr>
    </w:p>
    <w:p w:rsidR="00C5220B" w:rsidRPr="00C5220B" w:rsidRDefault="00C5220B" w:rsidP="00C5220B">
      <w:pPr>
        <w:pStyle w:val="Default"/>
      </w:pPr>
      <w:r w:rsidRPr="00C5220B">
        <w:t xml:space="preserve">Vi uppmärksammade även att barnen hade funderingar kring ”Var är mamma och pappa?” medan Jag är på förskolan? Vi reflekterade över detta och tog en bild på alla barnen utanför förskolan, ”här är vi”. Vi bad föräldrarna ta ett fotografi på sig i sin arbetsmiljö/skolmiljö. Bilderna sattes på en plats där barnen kan ta del av dem, vilket har gett barnen trygghet och glädje i den dagliga verksamheten. </w:t>
      </w:r>
    </w:p>
    <w:p w:rsidR="00C5220B" w:rsidRPr="00C5220B" w:rsidRDefault="00C5220B" w:rsidP="00C5220B">
      <w:pPr>
        <w:pStyle w:val="Default"/>
      </w:pPr>
    </w:p>
    <w:p w:rsidR="00C5220B" w:rsidRPr="00C5220B" w:rsidRDefault="00C5220B" w:rsidP="00C5220B">
      <w:pPr>
        <w:pStyle w:val="Default"/>
        <w:rPr>
          <w:i/>
        </w:rPr>
      </w:pPr>
      <w:r w:rsidRPr="00C5220B">
        <w:rPr>
          <w:i/>
        </w:rPr>
        <w:t>Förskolan ska sträva efter att varje barn tillägnar sig och nyanserar innebörden i begrepp, ser samband och upptäcker nya sätt att förstå sin omvärld. (Lpfö98, reviderad 2010)</w:t>
      </w:r>
    </w:p>
    <w:p w:rsidR="00C5220B" w:rsidRPr="00C5220B" w:rsidRDefault="00C5220B" w:rsidP="00C5220B">
      <w:pPr>
        <w:pStyle w:val="Default"/>
      </w:pPr>
    </w:p>
    <w:p w:rsidR="00C5220B" w:rsidRPr="00C5220B" w:rsidRDefault="00C5220B" w:rsidP="00C5220B">
      <w:pPr>
        <w:pStyle w:val="Default"/>
      </w:pPr>
      <w:r w:rsidRPr="00C5220B">
        <w:t xml:space="preserve">Mamma Mu och Kråkan flyttade in till oss i en cykelkorg. De har följt oss genom hela hösten och har tagit med sig sångkort, sommarbilder och material att skapa med. Vi har använt oss mycket av sång och rörelser i våra möten. I sångstunder tillsammans ser vi gemenskap, glädje, det lockar dem att kunna ljuda och uttala texten. </w:t>
      </w:r>
    </w:p>
    <w:p w:rsidR="00C5220B" w:rsidRDefault="00C5220B" w:rsidP="00C5220B">
      <w:pPr>
        <w:pStyle w:val="Default"/>
      </w:pPr>
    </w:p>
    <w:p w:rsidR="00C5220B" w:rsidRPr="00C5220B" w:rsidRDefault="006E2D20" w:rsidP="00C5220B">
      <w:pPr>
        <w:pStyle w:val="Default"/>
      </w:pPr>
      <w:r>
        <w:t xml:space="preserve">Vårterminen 2017 följde Mamma Mu och Kråkan </w:t>
      </w:r>
      <w:r w:rsidR="00C5220B" w:rsidRPr="00C5220B">
        <w:t>med oss in i bondgårdens värld och introducerade djur som bor där. V</w:t>
      </w:r>
      <w:r>
        <w:t xml:space="preserve">i började med ko, tjur och kalv, fortsatte </w:t>
      </w:r>
      <w:r w:rsidR="00C5220B" w:rsidRPr="00C5220B">
        <w:t>med hästen (Sto, hingst och föl) och avslutade med fåret. (Bagge, tacka, lamm)</w:t>
      </w:r>
      <w:r>
        <w:t>.</w:t>
      </w:r>
    </w:p>
    <w:p w:rsidR="00C5220B" w:rsidRPr="00C5220B" w:rsidRDefault="00C5220B" w:rsidP="00C5220B">
      <w:pPr>
        <w:pStyle w:val="Default"/>
      </w:pPr>
      <w:r w:rsidRPr="00C5220B">
        <w:t>Barnen fick berätta deras tidigare erfarenheter kring djuren. Vad de äter, hur de ser ut, att vissa har horn, klövar, hovar, man, svans m.m. Tillsammans har barnen skapat djuren där vi har använt oss av olika sorters tekniker och material.</w:t>
      </w:r>
    </w:p>
    <w:p w:rsidR="00C5220B" w:rsidRPr="00C5220B" w:rsidRDefault="00C5220B" w:rsidP="00C5220B">
      <w:pPr>
        <w:pStyle w:val="Default"/>
      </w:pPr>
      <w:r w:rsidRPr="00C5220B">
        <w:t>Dessa har vi sedan satt upp tillsammans med information och sånger som vi knutit samman med djuret.</w:t>
      </w:r>
      <w:r w:rsidR="00FB4314">
        <w:t xml:space="preserve"> Vi har även dramatiserat djuren vi pratat om.</w:t>
      </w:r>
    </w:p>
    <w:p w:rsidR="00C5220B" w:rsidRDefault="00C5220B" w:rsidP="00C5220B">
      <w:pPr>
        <w:pStyle w:val="Default"/>
      </w:pPr>
      <w:r w:rsidRPr="00C5220B">
        <w:t>Vi pedagoger har dokumenterat barnens reflektioner som dyker upp under vardagen.</w:t>
      </w:r>
    </w:p>
    <w:p w:rsidR="0092458F" w:rsidRDefault="0092458F" w:rsidP="00C5220B">
      <w:pPr>
        <w:pStyle w:val="Default"/>
      </w:pPr>
    </w:p>
    <w:p w:rsidR="0092458F" w:rsidRDefault="0092458F" w:rsidP="00C5220B">
      <w:pPr>
        <w:pStyle w:val="Default"/>
      </w:pPr>
    </w:p>
    <w:p w:rsidR="0092458F" w:rsidRDefault="0092458F" w:rsidP="00C5220B">
      <w:pPr>
        <w:pStyle w:val="Default"/>
      </w:pPr>
      <w:r>
        <w:rPr>
          <w:noProof/>
          <w:lang w:eastAsia="sv-SE"/>
        </w:rPr>
        <w:drawing>
          <wp:anchor distT="0" distB="0" distL="114300" distR="114300" simplePos="0" relativeHeight="251659264" behindDoc="0" locked="0" layoutInCell="1" allowOverlap="1">
            <wp:simplePos x="0" y="0"/>
            <wp:positionH relativeFrom="margin">
              <wp:posOffset>2405380</wp:posOffset>
            </wp:positionH>
            <wp:positionV relativeFrom="paragraph">
              <wp:posOffset>94615</wp:posOffset>
            </wp:positionV>
            <wp:extent cx="2195333" cy="1756410"/>
            <wp:effectExtent l="0" t="0" r="0" b="0"/>
            <wp:wrapNone/>
            <wp:docPr id="6" name="Bildobjekt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roppen (4).jpg"/>
                    <pic:cNvPicPr/>
                  </pic:nvPicPr>
                  <pic:blipFill>
                    <a:blip r:embed="rId8">
                      <a:extLst>
                        <a:ext uri="{28A0092B-C50C-407E-A947-70E740481C1C}">
                          <a14:useLocalDpi xmlns:a14="http://schemas.microsoft.com/office/drawing/2010/main" val="0"/>
                        </a:ext>
                      </a:extLst>
                    </a:blip>
                    <a:stretch>
                      <a:fillRect/>
                    </a:stretch>
                  </pic:blipFill>
                  <pic:spPr>
                    <a:xfrm>
                      <a:off x="0" y="0"/>
                      <a:ext cx="2195333" cy="1756410"/>
                    </a:xfrm>
                    <a:prstGeom prst="rect">
                      <a:avLst/>
                    </a:prstGeom>
                  </pic:spPr>
                </pic:pic>
              </a:graphicData>
            </a:graphic>
            <wp14:sizeRelH relativeFrom="margin">
              <wp14:pctWidth>0</wp14:pctWidth>
            </wp14:sizeRelH>
            <wp14:sizeRelV relativeFrom="margin">
              <wp14:pctHeight>0</wp14:pctHeight>
            </wp14:sizeRelV>
          </wp:anchor>
        </w:drawing>
      </w:r>
      <w:r>
        <w:rPr>
          <w:noProof/>
          <w:lang w:eastAsia="sv-SE"/>
        </w:rPr>
        <w:drawing>
          <wp:anchor distT="0" distB="0" distL="114300" distR="114300" simplePos="0" relativeHeight="251662336" behindDoc="0" locked="0" layoutInCell="1" allowOverlap="1">
            <wp:simplePos x="0" y="0"/>
            <wp:positionH relativeFrom="column">
              <wp:posOffset>245745</wp:posOffset>
            </wp:positionH>
            <wp:positionV relativeFrom="paragraph">
              <wp:posOffset>120651</wp:posOffset>
            </wp:positionV>
            <wp:extent cx="1977953" cy="1483465"/>
            <wp:effectExtent l="0" t="635" r="3175" b="3175"/>
            <wp:wrapNone/>
            <wp:docPr id="7" name="Bildobjekt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roppen (3).jpg"/>
                    <pic:cNvPicPr/>
                  </pic:nvPicPr>
                  <pic:blipFill>
                    <a:blip r:embed="rId9">
                      <a:extLst>
                        <a:ext uri="{28A0092B-C50C-407E-A947-70E740481C1C}">
                          <a14:useLocalDpi xmlns:a14="http://schemas.microsoft.com/office/drawing/2010/main" val="0"/>
                        </a:ext>
                      </a:extLst>
                    </a:blip>
                    <a:stretch>
                      <a:fillRect/>
                    </a:stretch>
                  </pic:blipFill>
                  <pic:spPr>
                    <a:xfrm rot="5400000">
                      <a:off x="0" y="0"/>
                      <a:ext cx="1977953" cy="1483465"/>
                    </a:xfrm>
                    <a:prstGeom prst="rect">
                      <a:avLst/>
                    </a:prstGeom>
                  </pic:spPr>
                </pic:pic>
              </a:graphicData>
            </a:graphic>
            <wp14:sizeRelH relativeFrom="margin">
              <wp14:pctWidth>0</wp14:pctWidth>
            </wp14:sizeRelH>
            <wp14:sizeRelV relativeFrom="margin">
              <wp14:pctHeight>0</wp14:pctHeight>
            </wp14:sizeRelV>
          </wp:anchor>
        </w:drawing>
      </w:r>
    </w:p>
    <w:p w:rsidR="0092458F" w:rsidRPr="00C5220B" w:rsidRDefault="0092458F" w:rsidP="00C5220B">
      <w:pPr>
        <w:pStyle w:val="Default"/>
      </w:pPr>
    </w:p>
    <w:p w:rsidR="00C5220B" w:rsidRPr="00C5220B" w:rsidRDefault="00C5220B" w:rsidP="00C5220B">
      <w:pPr>
        <w:pStyle w:val="Default"/>
      </w:pPr>
    </w:p>
    <w:p w:rsidR="0092458F" w:rsidRDefault="0092458F" w:rsidP="00C5220B">
      <w:pPr>
        <w:pStyle w:val="Default"/>
      </w:pPr>
    </w:p>
    <w:p w:rsidR="0092458F" w:rsidRDefault="0092458F" w:rsidP="00C5220B">
      <w:pPr>
        <w:pStyle w:val="Default"/>
      </w:pPr>
    </w:p>
    <w:p w:rsidR="0092458F" w:rsidRDefault="0092458F" w:rsidP="00C5220B">
      <w:pPr>
        <w:pStyle w:val="Default"/>
      </w:pPr>
    </w:p>
    <w:p w:rsidR="0092458F" w:rsidRDefault="0092458F" w:rsidP="00C5220B">
      <w:pPr>
        <w:pStyle w:val="Default"/>
      </w:pPr>
    </w:p>
    <w:p w:rsidR="0092458F" w:rsidRDefault="0092458F" w:rsidP="00C5220B">
      <w:pPr>
        <w:pStyle w:val="Default"/>
      </w:pPr>
    </w:p>
    <w:p w:rsidR="0092458F" w:rsidRDefault="0092458F" w:rsidP="00C5220B">
      <w:pPr>
        <w:pStyle w:val="Default"/>
      </w:pPr>
    </w:p>
    <w:p w:rsidR="0092458F" w:rsidRDefault="0092458F" w:rsidP="00C5220B">
      <w:pPr>
        <w:pStyle w:val="Default"/>
      </w:pPr>
    </w:p>
    <w:p w:rsidR="0092458F" w:rsidRDefault="0092458F" w:rsidP="00C5220B">
      <w:pPr>
        <w:pStyle w:val="Default"/>
      </w:pPr>
    </w:p>
    <w:p w:rsidR="00C5220B" w:rsidRPr="00C5220B" w:rsidRDefault="00C5220B" w:rsidP="00C5220B">
      <w:pPr>
        <w:pStyle w:val="Default"/>
      </w:pPr>
      <w:r w:rsidRPr="00C5220B">
        <w:t xml:space="preserve">Motorik och rörelser: </w:t>
      </w:r>
    </w:p>
    <w:p w:rsidR="00C5220B" w:rsidRPr="00C5220B" w:rsidRDefault="00C5220B" w:rsidP="00C5220B">
      <w:pPr>
        <w:pStyle w:val="Default"/>
      </w:pPr>
      <w:r w:rsidRPr="00C5220B">
        <w:t>Barnen övar sin kroppsmedvetenhet genom Yoga. De får vars en matta där de i sitt eget utrymme kan utöva de olika rör</w:t>
      </w:r>
      <w:r w:rsidR="00AC4B3A">
        <w:t xml:space="preserve">elserna och vi utgår från </w:t>
      </w:r>
      <w:r w:rsidRPr="00C5220B">
        <w:t>Yoga kort som presenterar de olika rörelserna.</w:t>
      </w:r>
    </w:p>
    <w:p w:rsidR="0092458F" w:rsidRPr="00C5220B" w:rsidRDefault="00C5220B" w:rsidP="0092458F">
      <w:pPr>
        <w:pStyle w:val="Default"/>
      </w:pPr>
      <w:r w:rsidRPr="00C5220B">
        <w:t>Vi använder oss av lugn musik till avslappning som hjälper oss att återuppbygga energi, vi uppmärksammar andningen och får förståelse för hur viktig den är för vår kropp och vi tränar styrka, balans och koordination.</w:t>
      </w:r>
      <w:r w:rsidR="0092458F">
        <w:t xml:space="preserve"> </w:t>
      </w:r>
      <w:r w:rsidR="0092458F" w:rsidRPr="00C5220B">
        <w:t>Barnen deltar aktivt och hittar själv lösningar som att hålla i något eller varandra om det är svårt med balansen.</w:t>
      </w:r>
    </w:p>
    <w:p w:rsidR="0092458F" w:rsidRDefault="0092458F" w:rsidP="0092458F">
      <w:pPr>
        <w:pStyle w:val="Default"/>
      </w:pPr>
    </w:p>
    <w:p w:rsidR="00C5220B" w:rsidRPr="00C5220B" w:rsidRDefault="00C5220B" w:rsidP="00C5220B">
      <w:pPr>
        <w:pStyle w:val="Default"/>
      </w:pPr>
    </w:p>
    <w:p w:rsidR="006E2D20" w:rsidRDefault="0092458F" w:rsidP="00C5220B">
      <w:pPr>
        <w:pStyle w:val="Default"/>
      </w:pPr>
      <w:r>
        <w:rPr>
          <w:noProof/>
          <w:lang w:eastAsia="sv-SE"/>
        </w:rPr>
        <w:drawing>
          <wp:anchor distT="0" distB="0" distL="114300" distR="114300" simplePos="0" relativeHeight="251658240" behindDoc="0" locked="0" layoutInCell="1" allowOverlap="1">
            <wp:simplePos x="0" y="0"/>
            <wp:positionH relativeFrom="margin">
              <wp:posOffset>2472055</wp:posOffset>
            </wp:positionH>
            <wp:positionV relativeFrom="paragraph">
              <wp:posOffset>69850</wp:posOffset>
            </wp:positionV>
            <wp:extent cx="2009775" cy="1507146"/>
            <wp:effectExtent l="0" t="0" r="0" b="0"/>
            <wp:wrapNone/>
            <wp:docPr id="3" name="Bildobjekt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roppen (1).jpg"/>
                    <pic:cNvPicPr/>
                  </pic:nvPicPr>
                  <pic:blipFill>
                    <a:blip r:embed="rId10">
                      <a:extLst>
                        <a:ext uri="{28A0092B-C50C-407E-A947-70E740481C1C}">
                          <a14:useLocalDpi xmlns:a14="http://schemas.microsoft.com/office/drawing/2010/main" val="0"/>
                        </a:ext>
                      </a:extLst>
                    </a:blip>
                    <a:stretch>
                      <a:fillRect/>
                    </a:stretch>
                  </pic:blipFill>
                  <pic:spPr>
                    <a:xfrm>
                      <a:off x="0" y="0"/>
                      <a:ext cx="2009775" cy="1507146"/>
                    </a:xfrm>
                    <a:prstGeom prst="rect">
                      <a:avLst/>
                    </a:prstGeom>
                  </pic:spPr>
                </pic:pic>
              </a:graphicData>
            </a:graphic>
            <wp14:sizeRelH relativeFrom="margin">
              <wp14:pctWidth>0</wp14:pctWidth>
            </wp14:sizeRelH>
            <wp14:sizeRelV relativeFrom="margin">
              <wp14:pctHeight>0</wp14:pctHeight>
            </wp14:sizeRelV>
          </wp:anchor>
        </w:drawing>
      </w:r>
      <w:r>
        <w:rPr>
          <w:noProof/>
          <w:lang w:eastAsia="sv-SE"/>
        </w:rPr>
        <w:drawing>
          <wp:anchor distT="0" distB="0" distL="114300" distR="114300" simplePos="0" relativeHeight="251660288" behindDoc="0" locked="0" layoutInCell="1" allowOverlap="1">
            <wp:simplePos x="0" y="0"/>
            <wp:positionH relativeFrom="column">
              <wp:posOffset>571183</wp:posOffset>
            </wp:positionH>
            <wp:positionV relativeFrom="paragraph">
              <wp:posOffset>37148</wp:posOffset>
            </wp:positionV>
            <wp:extent cx="1770380" cy="1327785"/>
            <wp:effectExtent l="0" t="7303" r="0" b="0"/>
            <wp:wrapNone/>
            <wp:docPr id="4" name="Bildobjekt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roppen (2).jpg"/>
                    <pic:cNvPicPr/>
                  </pic:nvPicPr>
                  <pic:blipFill>
                    <a:blip r:embed="rId11">
                      <a:extLst>
                        <a:ext uri="{28A0092B-C50C-407E-A947-70E740481C1C}">
                          <a14:useLocalDpi xmlns:a14="http://schemas.microsoft.com/office/drawing/2010/main" val="0"/>
                        </a:ext>
                      </a:extLst>
                    </a:blip>
                    <a:stretch>
                      <a:fillRect/>
                    </a:stretch>
                  </pic:blipFill>
                  <pic:spPr>
                    <a:xfrm rot="5400000">
                      <a:off x="0" y="0"/>
                      <a:ext cx="1770380" cy="1327785"/>
                    </a:xfrm>
                    <a:prstGeom prst="rect">
                      <a:avLst/>
                    </a:prstGeom>
                  </pic:spPr>
                </pic:pic>
              </a:graphicData>
            </a:graphic>
          </wp:anchor>
        </w:drawing>
      </w:r>
    </w:p>
    <w:p w:rsidR="00DE2295" w:rsidRDefault="00DE2295" w:rsidP="00C5220B">
      <w:pPr>
        <w:pStyle w:val="Default"/>
      </w:pPr>
      <w:r>
        <w:rPr>
          <w:noProof/>
          <w:lang w:eastAsia="sv-SE"/>
        </w:rPr>
        <w:drawing>
          <wp:anchor distT="0" distB="0" distL="114300" distR="114300" simplePos="0" relativeHeight="251661312" behindDoc="0" locked="0" layoutInCell="1" allowOverlap="1">
            <wp:simplePos x="0" y="0"/>
            <wp:positionH relativeFrom="column">
              <wp:posOffset>262255</wp:posOffset>
            </wp:positionH>
            <wp:positionV relativeFrom="paragraph">
              <wp:posOffset>-7952740</wp:posOffset>
            </wp:positionV>
            <wp:extent cx="1776095" cy="1331595"/>
            <wp:effectExtent l="0" t="6350" r="8255" b="8255"/>
            <wp:wrapNone/>
            <wp:docPr id="5" name="Bildobjekt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roppen (3).jpg"/>
                    <pic:cNvPicPr/>
                  </pic:nvPicPr>
                  <pic:blipFill>
                    <a:blip r:embed="rId9">
                      <a:extLst>
                        <a:ext uri="{28A0092B-C50C-407E-A947-70E740481C1C}">
                          <a14:useLocalDpi xmlns:a14="http://schemas.microsoft.com/office/drawing/2010/main" val="0"/>
                        </a:ext>
                      </a:extLst>
                    </a:blip>
                    <a:stretch>
                      <a:fillRect/>
                    </a:stretch>
                  </pic:blipFill>
                  <pic:spPr>
                    <a:xfrm rot="5400000">
                      <a:off x="0" y="0"/>
                      <a:ext cx="1776095" cy="1331595"/>
                    </a:xfrm>
                    <a:prstGeom prst="rect">
                      <a:avLst/>
                    </a:prstGeom>
                  </pic:spPr>
                </pic:pic>
              </a:graphicData>
            </a:graphic>
          </wp:anchor>
        </w:drawing>
      </w:r>
    </w:p>
    <w:p w:rsidR="006E2D20" w:rsidRDefault="006E2D20" w:rsidP="00C5220B">
      <w:pPr>
        <w:pStyle w:val="Default"/>
      </w:pPr>
    </w:p>
    <w:p w:rsidR="006E2D20" w:rsidRDefault="006E2D20" w:rsidP="00C5220B">
      <w:pPr>
        <w:pStyle w:val="Default"/>
      </w:pPr>
    </w:p>
    <w:p w:rsidR="0092458F" w:rsidRDefault="0092458F" w:rsidP="00C5220B">
      <w:pPr>
        <w:pStyle w:val="Default"/>
      </w:pPr>
    </w:p>
    <w:p w:rsidR="0092458F" w:rsidRDefault="0092458F" w:rsidP="00C5220B">
      <w:pPr>
        <w:pStyle w:val="Default"/>
      </w:pPr>
    </w:p>
    <w:p w:rsidR="0092458F" w:rsidRDefault="0092458F" w:rsidP="00C5220B">
      <w:pPr>
        <w:pStyle w:val="Default"/>
      </w:pPr>
    </w:p>
    <w:p w:rsidR="0092458F" w:rsidRDefault="0092458F" w:rsidP="00C5220B">
      <w:pPr>
        <w:pStyle w:val="Default"/>
      </w:pPr>
    </w:p>
    <w:p w:rsidR="0092458F" w:rsidRDefault="0092458F" w:rsidP="00C5220B">
      <w:pPr>
        <w:pStyle w:val="Default"/>
      </w:pPr>
    </w:p>
    <w:p w:rsidR="0092458F" w:rsidRDefault="0092458F" w:rsidP="00C5220B">
      <w:pPr>
        <w:pStyle w:val="Default"/>
      </w:pPr>
    </w:p>
    <w:p w:rsidR="0092458F" w:rsidRDefault="0092458F" w:rsidP="00C5220B">
      <w:pPr>
        <w:pStyle w:val="Default"/>
      </w:pPr>
    </w:p>
    <w:p w:rsidR="00C5220B" w:rsidRDefault="00C5220B" w:rsidP="00C5220B">
      <w:pPr>
        <w:pStyle w:val="Default"/>
        <w:rPr>
          <w:i/>
        </w:rPr>
      </w:pPr>
      <w:r w:rsidRPr="00C5220B">
        <w:rPr>
          <w:i/>
        </w:rPr>
        <w:t xml:space="preserve">Förskolan ska sträva efter att varje </w:t>
      </w:r>
      <w:r>
        <w:rPr>
          <w:i/>
        </w:rPr>
        <w:t>barn utvecklar sin motorik, koord</w:t>
      </w:r>
      <w:r w:rsidRPr="00C5220B">
        <w:rPr>
          <w:i/>
        </w:rPr>
        <w:t xml:space="preserve">inationsförmåga och sin kroppsuppfattning samt förståelse för vikten av </w:t>
      </w:r>
      <w:r>
        <w:rPr>
          <w:i/>
        </w:rPr>
        <w:t xml:space="preserve">att värna om sin hälsa och sitt </w:t>
      </w:r>
      <w:r w:rsidR="006E2D20">
        <w:rPr>
          <w:i/>
        </w:rPr>
        <w:t xml:space="preserve">välbefinnande. </w:t>
      </w:r>
      <w:r w:rsidRPr="00C5220B">
        <w:rPr>
          <w:i/>
        </w:rPr>
        <w:t>(Lpfö98, reviderad 2010.)</w:t>
      </w:r>
    </w:p>
    <w:p w:rsidR="006E2D20" w:rsidRDefault="006E2D20" w:rsidP="006E2D20">
      <w:pPr>
        <w:jc w:val="both"/>
        <w:rPr>
          <w:rFonts w:eastAsiaTheme="minorHAnsi"/>
          <w:i/>
          <w:color w:val="000000"/>
          <w:lang w:eastAsia="en-US"/>
        </w:rPr>
      </w:pPr>
    </w:p>
    <w:p w:rsidR="006E2D20" w:rsidRDefault="006E2D20" w:rsidP="006E2D20">
      <w:pPr>
        <w:jc w:val="both"/>
        <w:rPr>
          <w:rFonts w:eastAsiaTheme="minorHAnsi"/>
          <w:i/>
          <w:color w:val="000000"/>
          <w:lang w:eastAsia="en-US"/>
        </w:rPr>
      </w:pPr>
    </w:p>
    <w:p w:rsidR="00000CCF" w:rsidRDefault="000734F2" w:rsidP="006E2D20">
      <w:pPr>
        <w:jc w:val="both"/>
        <w:rPr>
          <w:b/>
        </w:rPr>
      </w:pPr>
      <w:r>
        <w:rPr>
          <w:b/>
        </w:rPr>
        <w:t>Regnbågarna (3 år)</w:t>
      </w:r>
      <w:r w:rsidRPr="00E71CEA">
        <w:rPr>
          <w:b/>
        </w:rPr>
        <w:t>:</w:t>
      </w:r>
    </w:p>
    <w:p w:rsidR="0004734E" w:rsidRPr="006E2D20" w:rsidRDefault="0004734E" w:rsidP="006E2D20">
      <w:pPr>
        <w:jc w:val="both"/>
      </w:pPr>
    </w:p>
    <w:p w:rsidR="00355528" w:rsidRDefault="006E2D20" w:rsidP="00000CCF">
      <w:r>
        <w:t>Hösten</w:t>
      </w:r>
      <w:r w:rsidR="00355528">
        <w:t xml:space="preserve"> 2016</w:t>
      </w:r>
      <w:r>
        <w:t xml:space="preserve"> började </w:t>
      </w:r>
      <w:r w:rsidR="00AC4B3A">
        <w:t xml:space="preserve">vi </w:t>
      </w:r>
      <w:r>
        <w:t>med att jobba ihop gruppen</w:t>
      </w:r>
      <w:r w:rsidR="00355528">
        <w:t>. Vi var iväg två gånger i veckan på olika äventyr där vi var på lekplatser och ute i skogen. I början var inte målet på resan det viktigaste utan resan dit. Vi går på ett led för att träna positionsbegreppen framför, bakom m.m.</w:t>
      </w:r>
    </w:p>
    <w:p w:rsidR="00355528" w:rsidRDefault="00355528" w:rsidP="00000CCF">
      <w:r>
        <w:t>Vi börjar alltid vårt äventyr med att se vem som är framför oss och bakom oss för att synliggöra sig själv och sina kompisar. Så småningom kom vi fram till målet snabbare än förut så vi kunde få mer tid till lek och andra aktiviteter.</w:t>
      </w:r>
    </w:p>
    <w:p w:rsidR="00355528" w:rsidRDefault="00355528" w:rsidP="00000CCF">
      <w:r>
        <w:t>Vi letade upp lekplatser och gick på skogsutflykter som utmanade barnen motoriskt, där det fanns möjligheter till att klättra eller springa längre sträckor.</w:t>
      </w:r>
    </w:p>
    <w:p w:rsidR="00355528" w:rsidRDefault="00355528" w:rsidP="00000CCF">
      <w:r>
        <w:t xml:space="preserve"> </w:t>
      </w:r>
    </w:p>
    <w:p w:rsidR="0092458F" w:rsidRDefault="00355528" w:rsidP="0092458F">
      <w:r>
        <w:t>Förutom att gå iväg och klättra och röra på oss så har vi även haft hinderba</w:t>
      </w:r>
      <w:r w:rsidR="0092458F">
        <w:t>nor som utmanar barnens motorik.</w:t>
      </w:r>
    </w:p>
    <w:p w:rsidR="0092458F" w:rsidRDefault="0092458F" w:rsidP="0092458F"/>
    <w:p w:rsidR="0004734E" w:rsidRPr="0092458F" w:rsidRDefault="0004734E" w:rsidP="0092458F">
      <w:r w:rsidRPr="00C5220B">
        <w:rPr>
          <w:i/>
        </w:rPr>
        <w:t xml:space="preserve">Förskolan ska sträva efter att varje </w:t>
      </w:r>
      <w:r>
        <w:rPr>
          <w:i/>
        </w:rPr>
        <w:t>barn utvecklar sin motorik, koord</w:t>
      </w:r>
      <w:r w:rsidRPr="00C5220B">
        <w:rPr>
          <w:i/>
        </w:rPr>
        <w:t xml:space="preserve">inationsförmåga och sin kroppsuppfattning samt förståelse för vikten av </w:t>
      </w:r>
      <w:r>
        <w:rPr>
          <w:i/>
        </w:rPr>
        <w:t xml:space="preserve">att värna om sin hälsa och sitt välbefinnande. </w:t>
      </w:r>
      <w:r w:rsidRPr="00C5220B">
        <w:rPr>
          <w:i/>
        </w:rPr>
        <w:t>(Lpfö98, reviderad 2010.)</w:t>
      </w:r>
    </w:p>
    <w:p w:rsidR="00355528" w:rsidRDefault="0092458F" w:rsidP="00000CCF">
      <w:r>
        <w:rPr>
          <w:noProof/>
        </w:rPr>
        <w:drawing>
          <wp:anchor distT="0" distB="0" distL="114300" distR="114300" simplePos="0" relativeHeight="251664384" behindDoc="0" locked="0" layoutInCell="1" allowOverlap="1">
            <wp:simplePos x="0" y="0"/>
            <wp:positionH relativeFrom="column">
              <wp:posOffset>880745</wp:posOffset>
            </wp:positionH>
            <wp:positionV relativeFrom="paragraph">
              <wp:posOffset>74295</wp:posOffset>
            </wp:positionV>
            <wp:extent cx="2085975" cy="1564481"/>
            <wp:effectExtent l="0" t="0" r="0" b="0"/>
            <wp:wrapNone/>
            <wp:docPr id="8" name="Bildobjekt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1010319.JPG"/>
                    <pic:cNvPicPr/>
                  </pic:nvPicPr>
                  <pic:blipFill>
                    <a:blip r:embed="rId12">
                      <a:extLst>
                        <a:ext uri="{28A0092B-C50C-407E-A947-70E740481C1C}">
                          <a14:useLocalDpi xmlns:a14="http://schemas.microsoft.com/office/drawing/2010/main" val="0"/>
                        </a:ext>
                      </a:extLst>
                    </a:blip>
                    <a:stretch>
                      <a:fillRect/>
                    </a:stretch>
                  </pic:blipFill>
                  <pic:spPr>
                    <a:xfrm>
                      <a:off x="0" y="0"/>
                      <a:ext cx="2085975" cy="1564481"/>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63360" behindDoc="0" locked="0" layoutInCell="1" allowOverlap="1">
            <wp:simplePos x="0" y="0"/>
            <wp:positionH relativeFrom="column">
              <wp:posOffset>3462655</wp:posOffset>
            </wp:positionH>
            <wp:positionV relativeFrom="paragraph">
              <wp:posOffset>70485</wp:posOffset>
            </wp:positionV>
            <wp:extent cx="1219200" cy="1625373"/>
            <wp:effectExtent l="0" t="0" r="0" b="0"/>
            <wp:wrapNone/>
            <wp:docPr id="9" name="Bildobjekt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Regnbågen (4).jpg"/>
                    <pic:cNvPicPr/>
                  </pic:nvPicPr>
                  <pic:blipFill>
                    <a:blip r:embed="rId13">
                      <a:extLst>
                        <a:ext uri="{28A0092B-C50C-407E-A947-70E740481C1C}">
                          <a14:useLocalDpi xmlns:a14="http://schemas.microsoft.com/office/drawing/2010/main" val="0"/>
                        </a:ext>
                      </a:extLst>
                    </a:blip>
                    <a:stretch>
                      <a:fillRect/>
                    </a:stretch>
                  </pic:blipFill>
                  <pic:spPr>
                    <a:xfrm>
                      <a:off x="0" y="0"/>
                      <a:ext cx="1219200" cy="1625373"/>
                    </a:xfrm>
                    <a:prstGeom prst="rect">
                      <a:avLst/>
                    </a:prstGeom>
                  </pic:spPr>
                </pic:pic>
              </a:graphicData>
            </a:graphic>
            <wp14:sizeRelH relativeFrom="margin">
              <wp14:pctWidth>0</wp14:pctWidth>
            </wp14:sizeRelH>
            <wp14:sizeRelV relativeFrom="margin">
              <wp14:pctHeight>0</wp14:pctHeight>
            </wp14:sizeRelV>
          </wp:anchor>
        </w:drawing>
      </w:r>
    </w:p>
    <w:p w:rsidR="0092458F" w:rsidRDefault="0092458F" w:rsidP="00895E35"/>
    <w:p w:rsidR="0092458F" w:rsidRDefault="0092458F" w:rsidP="00895E35"/>
    <w:p w:rsidR="0092458F" w:rsidRDefault="0092458F" w:rsidP="00895E35"/>
    <w:p w:rsidR="0092458F" w:rsidRDefault="0092458F" w:rsidP="00895E35"/>
    <w:p w:rsidR="0092458F" w:rsidRDefault="0092458F" w:rsidP="00895E35"/>
    <w:p w:rsidR="0092458F" w:rsidRDefault="0092458F" w:rsidP="00895E35"/>
    <w:p w:rsidR="00940D55" w:rsidRDefault="00355528" w:rsidP="00895E35">
      <w:r>
        <w:t>I vårt tema ”Vi i världen” har vi fokuserat på vår närmiljö. Vi har satt upp en karta över Helsingborg där vi har märkt ut platser</w:t>
      </w:r>
      <w:r w:rsidR="00895E35">
        <w:t xml:space="preserve"> som</w:t>
      </w:r>
      <w:r>
        <w:t xml:space="preserve"> barnen besökt. </w:t>
      </w:r>
      <w:r w:rsidR="00895E35">
        <w:t>B</w:t>
      </w:r>
      <w:r>
        <w:t>ilder</w:t>
      </w:r>
      <w:r w:rsidR="00895E35">
        <w:t xml:space="preserve"> samlades in</w:t>
      </w:r>
      <w:r>
        <w:t xml:space="preserve"> på barnens hus som vi placerade</w:t>
      </w:r>
      <w:r w:rsidR="00895E35">
        <w:t xml:space="preserve"> ut på kar</w:t>
      </w:r>
      <w:r>
        <w:t>tan</w:t>
      </w:r>
      <w:r w:rsidR="00895E35">
        <w:t xml:space="preserve"> för att jämföra hur nära eller långt borta de bor. Vi tittade även på vem som bodde närmast varandra.</w:t>
      </w:r>
    </w:p>
    <w:p w:rsidR="00895E35" w:rsidRDefault="00895E35" w:rsidP="004A7BE4">
      <w:pPr>
        <w:jc w:val="both"/>
      </w:pPr>
    </w:p>
    <w:p w:rsidR="00895E35" w:rsidRDefault="00895E35" w:rsidP="004A7BE4">
      <w:pPr>
        <w:jc w:val="both"/>
      </w:pPr>
      <w:r>
        <w:t>Då gruppen ligger på olika nivåer i språket ville vi utmana de efter sin egen förmåga.</w:t>
      </w:r>
    </w:p>
    <w:p w:rsidR="00895E35" w:rsidRDefault="00895E35" w:rsidP="004A7BE4">
      <w:pPr>
        <w:jc w:val="both"/>
      </w:pPr>
      <w:r>
        <w:t>Vi har läst sagor, jobbat med färg och form och även använt oss av språk-kort med bilder på vardagliga ting.</w:t>
      </w:r>
    </w:p>
    <w:p w:rsidR="00940D55" w:rsidRDefault="00895E35" w:rsidP="004A7BE4">
      <w:pPr>
        <w:jc w:val="both"/>
      </w:pPr>
      <w:r>
        <w:t xml:space="preserve">Barnen fick i uppgift att samla tio olika småsaker i en glasburk. Även här tränar vi matematiska begrepp då vi </w:t>
      </w:r>
      <w:r w:rsidR="00673EF1">
        <w:t>t.ex.</w:t>
      </w:r>
      <w:r>
        <w:t xml:space="preserve"> sorterat vad som är störst, minst, högst, lägst, kortast, längst, vilken färg och form de haft.</w:t>
      </w:r>
    </w:p>
    <w:p w:rsidR="0069669B" w:rsidRDefault="0069669B" w:rsidP="004A7BE4">
      <w:pPr>
        <w:jc w:val="both"/>
      </w:pPr>
    </w:p>
    <w:p w:rsidR="0069669B" w:rsidRDefault="0069669B" w:rsidP="004A7BE4">
      <w:pPr>
        <w:jc w:val="both"/>
      </w:pPr>
    </w:p>
    <w:p w:rsidR="0069669B" w:rsidRDefault="0069669B" w:rsidP="004A7BE4">
      <w:pPr>
        <w:jc w:val="both"/>
      </w:pPr>
      <w:r>
        <w:rPr>
          <w:noProof/>
        </w:rPr>
        <w:drawing>
          <wp:anchor distT="0" distB="0" distL="114300" distR="114300" simplePos="0" relativeHeight="251665408" behindDoc="0" locked="0" layoutInCell="1" allowOverlap="1">
            <wp:simplePos x="0" y="0"/>
            <wp:positionH relativeFrom="column">
              <wp:posOffset>2862580</wp:posOffset>
            </wp:positionH>
            <wp:positionV relativeFrom="paragraph">
              <wp:posOffset>9525</wp:posOffset>
            </wp:positionV>
            <wp:extent cx="1430655" cy="1907540"/>
            <wp:effectExtent l="0" t="0" r="0" b="0"/>
            <wp:wrapNone/>
            <wp:docPr id="11" name="Bildobjekt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Regnbågen (3).jpg"/>
                    <pic:cNvPicPr/>
                  </pic:nvPicPr>
                  <pic:blipFill>
                    <a:blip r:embed="rId14">
                      <a:extLst>
                        <a:ext uri="{28A0092B-C50C-407E-A947-70E740481C1C}">
                          <a14:useLocalDpi xmlns:a14="http://schemas.microsoft.com/office/drawing/2010/main" val="0"/>
                        </a:ext>
                      </a:extLst>
                    </a:blip>
                    <a:stretch>
                      <a:fillRect/>
                    </a:stretch>
                  </pic:blipFill>
                  <pic:spPr>
                    <a:xfrm>
                      <a:off x="0" y="0"/>
                      <a:ext cx="1430655" cy="190754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66432" behindDoc="0" locked="0" layoutInCell="1" allowOverlap="1">
            <wp:simplePos x="0" y="0"/>
            <wp:positionH relativeFrom="column">
              <wp:posOffset>1138555</wp:posOffset>
            </wp:positionH>
            <wp:positionV relativeFrom="paragraph">
              <wp:posOffset>8890</wp:posOffset>
            </wp:positionV>
            <wp:extent cx="1421606" cy="1895475"/>
            <wp:effectExtent l="0" t="0" r="7620" b="0"/>
            <wp:wrapNone/>
            <wp:docPr id="10" name="Bildobjekt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Regnbågen (1).jpg"/>
                    <pic:cNvPicPr/>
                  </pic:nvPicPr>
                  <pic:blipFill>
                    <a:blip r:embed="rId15">
                      <a:extLst>
                        <a:ext uri="{28A0092B-C50C-407E-A947-70E740481C1C}">
                          <a14:useLocalDpi xmlns:a14="http://schemas.microsoft.com/office/drawing/2010/main" val="0"/>
                        </a:ext>
                      </a:extLst>
                    </a:blip>
                    <a:stretch>
                      <a:fillRect/>
                    </a:stretch>
                  </pic:blipFill>
                  <pic:spPr>
                    <a:xfrm>
                      <a:off x="0" y="0"/>
                      <a:ext cx="1421606" cy="1895475"/>
                    </a:xfrm>
                    <a:prstGeom prst="rect">
                      <a:avLst/>
                    </a:prstGeom>
                  </pic:spPr>
                </pic:pic>
              </a:graphicData>
            </a:graphic>
            <wp14:sizeRelH relativeFrom="margin">
              <wp14:pctWidth>0</wp14:pctWidth>
            </wp14:sizeRelH>
            <wp14:sizeRelV relativeFrom="margin">
              <wp14:pctHeight>0</wp14:pctHeight>
            </wp14:sizeRelV>
          </wp:anchor>
        </w:drawing>
      </w:r>
    </w:p>
    <w:p w:rsidR="0069669B" w:rsidRDefault="0069669B" w:rsidP="004A7BE4">
      <w:pPr>
        <w:jc w:val="both"/>
      </w:pPr>
    </w:p>
    <w:p w:rsidR="0069669B" w:rsidRDefault="0069669B" w:rsidP="004A7BE4">
      <w:pPr>
        <w:jc w:val="both"/>
      </w:pPr>
    </w:p>
    <w:p w:rsidR="0069669B" w:rsidRDefault="0069669B" w:rsidP="004A7BE4">
      <w:pPr>
        <w:jc w:val="both"/>
      </w:pPr>
    </w:p>
    <w:p w:rsidR="0069669B" w:rsidRDefault="0069669B" w:rsidP="004A7BE4">
      <w:pPr>
        <w:jc w:val="both"/>
      </w:pPr>
    </w:p>
    <w:p w:rsidR="00673EF1" w:rsidRDefault="00673EF1" w:rsidP="004A7BE4">
      <w:pPr>
        <w:jc w:val="both"/>
      </w:pPr>
    </w:p>
    <w:p w:rsidR="0069669B" w:rsidRDefault="0069669B" w:rsidP="004A7BE4">
      <w:pPr>
        <w:jc w:val="both"/>
      </w:pPr>
    </w:p>
    <w:p w:rsidR="0069669B" w:rsidRDefault="0069669B" w:rsidP="004A7BE4">
      <w:pPr>
        <w:jc w:val="both"/>
      </w:pPr>
    </w:p>
    <w:p w:rsidR="0069669B" w:rsidRDefault="0069669B" w:rsidP="004A7BE4">
      <w:pPr>
        <w:jc w:val="both"/>
      </w:pPr>
    </w:p>
    <w:p w:rsidR="0069669B" w:rsidRDefault="0069669B" w:rsidP="004A7BE4">
      <w:pPr>
        <w:jc w:val="both"/>
      </w:pPr>
    </w:p>
    <w:p w:rsidR="0069669B" w:rsidRDefault="0069669B" w:rsidP="004A7BE4">
      <w:pPr>
        <w:jc w:val="both"/>
      </w:pPr>
    </w:p>
    <w:p w:rsidR="0069669B" w:rsidRDefault="0069669B" w:rsidP="004A7BE4">
      <w:pPr>
        <w:jc w:val="both"/>
      </w:pPr>
    </w:p>
    <w:p w:rsidR="0069669B" w:rsidRDefault="0069669B" w:rsidP="004A7BE4">
      <w:pPr>
        <w:jc w:val="both"/>
      </w:pPr>
    </w:p>
    <w:p w:rsidR="00673EF1" w:rsidRDefault="00673EF1" w:rsidP="004A7BE4">
      <w:pPr>
        <w:jc w:val="both"/>
      </w:pPr>
      <w:r>
        <w:t xml:space="preserve">Vårterminen 2017 har gruppen blivit mer harmonisk och vi har fått in bra rutiner i våra aktiviteter. </w:t>
      </w:r>
    </w:p>
    <w:p w:rsidR="0004734E" w:rsidRDefault="00673EF1" w:rsidP="004A7BE4">
      <w:pPr>
        <w:jc w:val="both"/>
      </w:pPr>
      <w:r>
        <w:t>Barnens nyfikenhet har riktats åt årstider och väder samt vad man behöver ha på sig vid olika v</w:t>
      </w:r>
      <w:r w:rsidR="0004734E">
        <w:t xml:space="preserve">äderlekar. </w:t>
      </w:r>
      <w:r>
        <w:t xml:space="preserve">Barnen har med hjälp av olika material dekorerat våra fönster </w:t>
      </w:r>
      <w:r w:rsidR="0004734E">
        <w:t>med de olika årstiderna och väderlekarna. Vi har klippt och klistrat, målat med vanlig färg, vattenfärg, tusch och kritor.</w:t>
      </w:r>
    </w:p>
    <w:p w:rsidR="002746C8" w:rsidRDefault="002746C8" w:rsidP="004A7BE4">
      <w:pPr>
        <w:jc w:val="both"/>
      </w:pPr>
    </w:p>
    <w:p w:rsidR="002746C8" w:rsidRDefault="002746C8" w:rsidP="004A7BE4">
      <w:pPr>
        <w:jc w:val="both"/>
        <w:rPr>
          <w:i/>
        </w:rPr>
      </w:pPr>
      <w:r>
        <w:rPr>
          <w:i/>
        </w:rPr>
        <w:t>Förskolan ska sträva efter att varje barn utvecklar sin skapande förmåga att förmedla upplevelser, tankar och erfarenheter i många uttrycksformer som lek, bild och rörelse.</w:t>
      </w:r>
    </w:p>
    <w:p w:rsidR="002746C8" w:rsidRPr="002746C8" w:rsidRDefault="002746C8" w:rsidP="004A7BE4">
      <w:pPr>
        <w:jc w:val="both"/>
        <w:rPr>
          <w:i/>
        </w:rPr>
      </w:pPr>
      <w:r>
        <w:rPr>
          <w:i/>
        </w:rPr>
        <w:t>(</w:t>
      </w:r>
      <w:r w:rsidR="00E60EE5">
        <w:rPr>
          <w:i/>
        </w:rPr>
        <w:t>Lpfö</w:t>
      </w:r>
      <w:r>
        <w:rPr>
          <w:i/>
        </w:rPr>
        <w:t>98 reviderad 2010)</w:t>
      </w:r>
    </w:p>
    <w:p w:rsidR="0004734E" w:rsidRDefault="0004734E" w:rsidP="004A7BE4">
      <w:pPr>
        <w:jc w:val="both"/>
      </w:pPr>
    </w:p>
    <w:p w:rsidR="00B30475" w:rsidRDefault="00D57F34" w:rsidP="004A7BE4">
      <w:pPr>
        <w:jc w:val="both"/>
      </w:pPr>
      <w:r w:rsidRPr="00D57F34">
        <w:rPr>
          <w:noProof/>
        </w:rPr>
        <w:drawing>
          <wp:anchor distT="0" distB="0" distL="114300" distR="114300" simplePos="0" relativeHeight="251671552" behindDoc="0" locked="0" layoutInCell="1" allowOverlap="1">
            <wp:simplePos x="0" y="0"/>
            <wp:positionH relativeFrom="column">
              <wp:posOffset>1662430</wp:posOffset>
            </wp:positionH>
            <wp:positionV relativeFrom="paragraph">
              <wp:posOffset>90170</wp:posOffset>
            </wp:positionV>
            <wp:extent cx="2307112" cy="1731010"/>
            <wp:effectExtent l="0" t="0" r="0" b="2540"/>
            <wp:wrapNone/>
            <wp:docPr id="18" name="Bildobjekt 18" descr="F:\Svartalådan\Delat Ny\DROPPARNA\Bilder kvalitet\Regnbåg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Svartalådan\Delat Ny\DROPPARNA\Bilder kvalitet\Regnbågen.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307112" cy="173101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9669B" w:rsidRDefault="0069669B" w:rsidP="004A7BE4">
      <w:pPr>
        <w:jc w:val="both"/>
        <w:rPr>
          <w:b/>
          <w:color w:val="000000"/>
        </w:rPr>
      </w:pPr>
    </w:p>
    <w:p w:rsidR="0069669B" w:rsidRDefault="0069669B" w:rsidP="004A7BE4">
      <w:pPr>
        <w:jc w:val="both"/>
        <w:rPr>
          <w:b/>
          <w:color w:val="000000"/>
        </w:rPr>
      </w:pPr>
    </w:p>
    <w:p w:rsidR="0069669B" w:rsidRDefault="0069669B" w:rsidP="004A7BE4">
      <w:pPr>
        <w:jc w:val="both"/>
        <w:rPr>
          <w:b/>
          <w:color w:val="000000"/>
        </w:rPr>
      </w:pPr>
    </w:p>
    <w:p w:rsidR="0069669B" w:rsidRDefault="0069669B" w:rsidP="004A7BE4">
      <w:pPr>
        <w:jc w:val="both"/>
        <w:rPr>
          <w:b/>
          <w:color w:val="000000"/>
        </w:rPr>
      </w:pPr>
    </w:p>
    <w:p w:rsidR="0069669B" w:rsidRDefault="0069669B" w:rsidP="004A7BE4">
      <w:pPr>
        <w:jc w:val="both"/>
        <w:rPr>
          <w:b/>
          <w:color w:val="000000"/>
        </w:rPr>
      </w:pPr>
    </w:p>
    <w:p w:rsidR="0069669B" w:rsidRDefault="0069669B" w:rsidP="004A7BE4">
      <w:pPr>
        <w:jc w:val="both"/>
        <w:rPr>
          <w:b/>
          <w:color w:val="000000"/>
        </w:rPr>
      </w:pPr>
    </w:p>
    <w:p w:rsidR="0069669B" w:rsidRDefault="0069669B" w:rsidP="004A7BE4">
      <w:pPr>
        <w:jc w:val="both"/>
        <w:rPr>
          <w:b/>
          <w:color w:val="000000"/>
        </w:rPr>
      </w:pPr>
    </w:p>
    <w:p w:rsidR="0069669B" w:rsidRDefault="0069669B" w:rsidP="004A7BE4">
      <w:pPr>
        <w:jc w:val="both"/>
        <w:rPr>
          <w:b/>
          <w:color w:val="000000"/>
        </w:rPr>
      </w:pPr>
    </w:p>
    <w:p w:rsidR="0069669B" w:rsidRDefault="0069669B" w:rsidP="004A7BE4">
      <w:pPr>
        <w:jc w:val="both"/>
        <w:rPr>
          <w:b/>
          <w:color w:val="000000"/>
        </w:rPr>
      </w:pPr>
    </w:p>
    <w:p w:rsidR="0069669B" w:rsidRDefault="0069669B" w:rsidP="004A7BE4">
      <w:pPr>
        <w:jc w:val="both"/>
        <w:rPr>
          <w:b/>
          <w:color w:val="000000"/>
        </w:rPr>
      </w:pPr>
    </w:p>
    <w:p w:rsidR="0069669B" w:rsidRDefault="0069669B" w:rsidP="004A7BE4">
      <w:pPr>
        <w:jc w:val="both"/>
        <w:rPr>
          <w:b/>
          <w:color w:val="000000"/>
        </w:rPr>
      </w:pPr>
    </w:p>
    <w:p w:rsidR="0069669B" w:rsidRDefault="0069669B" w:rsidP="004A7BE4">
      <w:pPr>
        <w:jc w:val="both"/>
        <w:rPr>
          <w:b/>
          <w:color w:val="000000"/>
        </w:rPr>
      </w:pPr>
    </w:p>
    <w:p w:rsidR="000734F2" w:rsidRDefault="000734F2" w:rsidP="004A7BE4">
      <w:pPr>
        <w:jc w:val="both"/>
        <w:rPr>
          <w:b/>
          <w:color w:val="000000"/>
        </w:rPr>
      </w:pPr>
      <w:r w:rsidRPr="00E71CEA">
        <w:rPr>
          <w:b/>
          <w:color w:val="000000"/>
        </w:rPr>
        <w:t>Solen (3</w:t>
      </w:r>
      <w:r>
        <w:rPr>
          <w:b/>
          <w:color w:val="000000"/>
        </w:rPr>
        <w:t>-4</w:t>
      </w:r>
      <w:r w:rsidRPr="00E71CEA">
        <w:rPr>
          <w:b/>
          <w:color w:val="000000"/>
        </w:rPr>
        <w:t xml:space="preserve"> år):</w:t>
      </w:r>
    </w:p>
    <w:p w:rsidR="00B30475" w:rsidRDefault="00B30475" w:rsidP="004A7BE4">
      <w:pPr>
        <w:jc w:val="both"/>
        <w:rPr>
          <w:b/>
          <w:color w:val="000000"/>
        </w:rPr>
      </w:pPr>
    </w:p>
    <w:p w:rsidR="00B30475" w:rsidRDefault="00B30475" w:rsidP="004A7BE4">
      <w:pPr>
        <w:jc w:val="both"/>
        <w:rPr>
          <w:color w:val="000000"/>
        </w:rPr>
      </w:pPr>
      <w:r>
        <w:rPr>
          <w:color w:val="000000"/>
        </w:rPr>
        <w:t>Hösten 2016 startade med att barnen fick skapa fritt sin egen sol</w:t>
      </w:r>
      <w:r w:rsidR="002042B2">
        <w:rPr>
          <w:color w:val="000000"/>
        </w:rPr>
        <w:t>-</w:t>
      </w:r>
      <w:r>
        <w:rPr>
          <w:color w:val="000000"/>
        </w:rPr>
        <w:t xml:space="preserve">tavla med sax, klister och färgat papper. Vi tog ett fotografi på varje barn som de sedan fick limma fast på sin sol för att synliggöra vem som gjort vilken sol. </w:t>
      </w:r>
    </w:p>
    <w:p w:rsidR="00B30475" w:rsidRDefault="00B30475" w:rsidP="004A7BE4">
      <w:pPr>
        <w:jc w:val="both"/>
        <w:rPr>
          <w:color w:val="000000"/>
        </w:rPr>
      </w:pPr>
    </w:p>
    <w:p w:rsidR="00FC4443" w:rsidRDefault="00B30475" w:rsidP="004A7BE4">
      <w:pPr>
        <w:jc w:val="both"/>
        <w:rPr>
          <w:color w:val="000000"/>
        </w:rPr>
      </w:pPr>
      <w:r>
        <w:rPr>
          <w:color w:val="000000"/>
        </w:rPr>
        <w:t>Temat, ”Vi i Världen”</w:t>
      </w:r>
      <w:r w:rsidR="00FC4443">
        <w:rPr>
          <w:color w:val="000000"/>
        </w:rPr>
        <w:t>, startade genom diskussioner</w:t>
      </w:r>
      <w:r>
        <w:rPr>
          <w:color w:val="000000"/>
        </w:rPr>
        <w:t xml:space="preserve"> i våra samlingar och</w:t>
      </w:r>
      <w:r w:rsidR="00FC4443">
        <w:rPr>
          <w:color w:val="000000"/>
        </w:rPr>
        <w:t xml:space="preserve"> vid måltider om vad barnen gjort under sommaren. Barnen berättade både länge och väl om sina upplevelser och utifrån dessa samtal växte det fram ett intresse för världen.</w:t>
      </w:r>
    </w:p>
    <w:p w:rsidR="00FC4443" w:rsidRDefault="00FC4443" w:rsidP="004A7BE4">
      <w:pPr>
        <w:jc w:val="both"/>
        <w:rPr>
          <w:color w:val="000000"/>
        </w:rPr>
      </w:pPr>
      <w:r>
        <w:rPr>
          <w:color w:val="000000"/>
        </w:rPr>
        <w:t>Vi ställde oss frågan: Vad är världen?</w:t>
      </w:r>
    </w:p>
    <w:p w:rsidR="00FC4443" w:rsidRDefault="00FC4443" w:rsidP="004A7BE4">
      <w:pPr>
        <w:jc w:val="both"/>
        <w:rPr>
          <w:color w:val="000000"/>
        </w:rPr>
      </w:pPr>
      <w:r>
        <w:rPr>
          <w:color w:val="000000"/>
        </w:rPr>
        <w:t>Vilket ledde till många svar:</w:t>
      </w:r>
    </w:p>
    <w:p w:rsidR="00FC4443" w:rsidRPr="00461174" w:rsidRDefault="00FC4443" w:rsidP="00461174">
      <w:pPr>
        <w:pStyle w:val="Liststycke"/>
        <w:numPr>
          <w:ilvl w:val="0"/>
          <w:numId w:val="18"/>
        </w:numPr>
        <w:jc w:val="both"/>
        <w:rPr>
          <w:color w:val="000000"/>
        </w:rPr>
      </w:pPr>
      <w:proofErr w:type="spellStart"/>
      <w:r w:rsidRPr="00461174">
        <w:rPr>
          <w:color w:val="000000"/>
        </w:rPr>
        <w:t>Rymden</w:t>
      </w:r>
      <w:proofErr w:type="spellEnd"/>
      <w:r w:rsidRPr="00461174">
        <w:rPr>
          <w:color w:val="000000"/>
        </w:rPr>
        <w:t>!</w:t>
      </w:r>
    </w:p>
    <w:p w:rsidR="00FC4443" w:rsidRPr="00461174" w:rsidRDefault="00FC4443" w:rsidP="00461174">
      <w:pPr>
        <w:pStyle w:val="Liststycke"/>
        <w:numPr>
          <w:ilvl w:val="0"/>
          <w:numId w:val="18"/>
        </w:numPr>
        <w:jc w:val="both"/>
        <w:rPr>
          <w:color w:val="000000"/>
        </w:rPr>
      </w:pPr>
      <w:r w:rsidRPr="0069669B">
        <w:rPr>
          <w:color w:val="000000"/>
          <w:lang w:val="sv-SE"/>
        </w:rPr>
        <w:t xml:space="preserve">En annan värld som heter Star Worlds! </w:t>
      </w:r>
      <w:r w:rsidRPr="00461174">
        <w:rPr>
          <w:color w:val="000000"/>
        </w:rPr>
        <w:t xml:space="preserve">IKEA! </w:t>
      </w:r>
      <w:proofErr w:type="spellStart"/>
      <w:r w:rsidRPr="00461174">
        <w:rPr>
          <w:color w:val="000000"/>
        </w:rPr>
        <w:t>Uppe</w:t>
      </w:r>
      <w:proofErr w:type="spellEnd"/>
      <w:r w:rsidRPr="00461174">
        <w:rPr>
          <w:color w:val="000000"/>
        </w:rPr>
        <w:t xml:space="preserve"> vid </w:t>
      </w:r>
      <w:proofErr w:type="spellStart"/>
      <w:r w:rsidRPr="00461174">
        <w:rPr>
          <w:color w:val="000000"/>
        </w:rPr>
        <w:t>stugan</w:t>
      </w:r>
      <w:proofErr w:type="spellEnd"/>
      <w:r w:rsidRPr="00461174">
        <w:rPr>
          <w:color w:val="000000"/>
        </w:rPr>
        <w:t>!</w:t>
      </w:r>
    </w:p>
    <w:p w:rsidR="00FC4443" w:rsidRPr="0069669B" w:rsidRDefault="00FC4443" w:rsidP="00461174">
      <w:pPr>
        <w:pStyle w:val="Liststycke"/>
        <w:numPr>
          <w:ilvl w:val="0"/>
          <w:numId w:val="19"/>
        </w:numPr>
        <w:jc w:val="both"/>
        <w:rPr>
          <w:color w:val="000000"/>
          <w:lang w:val="sv-SE"/>
        </w:rPr>
      </w:pPr>
      <w:r w:rsidRPr="0069669B">
        <w:rPr>
          <w:color w:val="000000"/>
          <w:lang w:val="sv-SE"/>
        </w:rPr>
        <w:t>Ramlösa som jag bor i!</w:t>
      </w:r>
    </w:p>
    <w:p w:rsidR="00FC4443" w:rsidRPr="00461174" w:rsidRDefault="00FC4443" w:rsidP="00461174">
      <w:pPr>
        <w:pStyle w:val="Liststycke"/>
        <w:numPr>
          <w:ilvl w:val="0"/>
          <w:numId w:val="19"/>
        </w:numPr>
        <w:jc w:val="both"/>
        <w:rPr>
          <w:color w:val="000000"/>
        </w:rPr>
      </w:pPr>
      <w:proofErr w:type="spellStart"/>
      <w:r w:rsidRPr="00461174">
        <w:rPr>
          <w:color w:val="000000"/>
        </w:rPr>
        <w:t>Världen</w:t>
      </w:r>
      <w:proofErr w:type="spellEnd"/>
      <w:r w:rsidRPr="00461174">
        <w:rPr>
          <w:color w:val="000000"/>
        </w:rPr>
        <w:t xml:space="preserve"> </w:t>
      </w:r>
      <w:proofErr w:type="spellStart"/>
      <w:r w:rsidRPr="00461174">
        <w:rPr>
          <w:color w:val="000000"/>
        </w:rPr>
        <w:t>är</w:t>
      </w:r>
      <w:proofErr w:type="spellEnd"/>
      <w:r w:rsidRPr="00461174">
        <w:rPr>
          <w:color w:val="000000"/>
        </w:rPr>
        <w:t xml:space="preserve"> </w:t>
      </w:r>
      <w:proofErr w:type="spellStart"/>
      <w:r w:rsidRPr="00461174">
        <w:rPr>
          <w:color w:val="000000"/>
        </w:rPr>
        <w:t>hela</w:t>
      </w:r>
      <w:proofErr w:type="spellEnd"/>
      <w:r w:rsidRPr="00461174">
        <w:rPr>
          <w:color w:val="000000"/>
        </w:rPr>
        <w:t xml:space="preserve"> </w:t>
      </w:r>
      <w:proofErr w:type="spellStart"/>
      <w:r w:rsidRPr="00461174">
        <w:rPr>
          <w:color w:val="000000"/>
        </w:rPr>
        <w:t>jordklotet</w:t>
      </w:r>
      <w:proofErr w:type="spellEnd"/>
      <w:r w:rsidRPr="00461174">
        <w:rPr>
          <w:color w:val="000000"/>
        </w:rPr>
        <w:t>!</w:t>
      </w:r>
    </w:p>
    <w:p w:rsidR="00FC4443" w:rsidRPr="00461174" w:rsidRDefault="00FC4443" w:rsidP="00461174">
      <w:pPr>
        <w:pStyle w:val="Liststycke"/>
        <w:numPr>
          <w:ilvl w:val="0"/>
          <w:numId w:val="19"/>
        </w:numPr>
        <w:jc w:val="both"/>
        <w:rPr>
          <w:color w:val="000000"/>
        </w:rPr>
      </w:pPr>
      <w:proofErr w:type="spellStart"/>
      <w:r w:rsidRPr="00461174">
        <w:rPr>
          <w:color w:val="000000"/>
        </w:rPr>
        <w:t>Frankrike</w:t>
      </w:r>
      <w:proofErr w:type="spellEnd"/>
      <w:r w:rsidRPr="00461174">
        <w:rPr>
          <w:color w:val="000000"/>
        </w:rPr>
        <w:t xml:space="preserve"> </w:t>
      </w:r>
      <w:proofErr w:type="spellStart"/>
      <w:r w:rsidRPr="00461174">
        <w:rPr>
          <w:color w:val="000000"/>
        </w:rPr>
        <w:t>på</w:t>
      </w:r>
      <w:proofErr w:type="spellEnd"/>
      <w:r w:rsidRPr="00461174">
        <w:rPr>
          <w:color w:val="000000"/>
        </w:rPr>
        <w:t xml:space="preserve"> </w:t>
      </w:r>
      <w:proofErr w:type="spellStart"/>
      <w:r w:rsidRPr="00461174">
        <w:rPr>
          <w:color w:val="000000"/>
        </w:rPr>
        <w:t>bröllop</w:t>
      </w:r>
      <w:proofErr w:type="spellEnd"/>
      <w:r w:rsidRPr="00461174">
        <w:rPr>
          <w:color w:val="000000"/>
        </w:rPr>
        <w:t>.</w:t>
      </w:r>
    </w:p>
    <w:p w:rsidR="00FC4443" w:rsidRPr="00461174" w:rsidRDefault="00FC4443" w:rsidP="00461174">
      <w:pPr>
        <w:pStyle w:val="Liststycke"/>
        <w:numPr>
          <w:ilvl w:val="0"/>
          <w:numId w:val="19"/>
        </w:numPr>
        <w:jc w:val="both"/>
        <w:rPr>
          <w:color w:val="000000"/>
        </w:rPr>
      </w:pPr>
      <w:r w:rsidRPr="0069669B">
        <w:rPr>
          <w:color w:val="000000"/>
          <w:lang w:val="sv-SE"/>
        </w:rPr>
        <w:t xml:space="preserve">Canada, Danmark, Cypern, Sverige, Turkiet, Tjeckien, Halmstad, Malmö, det är staden. </w:t>
      </w:r>
      <w:r w:rsidRPr="00461174">
        <w:rPr>
          <w:color w:val="000000"/>
        </w:rPr>
        <w:t xml:space="preserve">I Malmö </w:t>
      </w:r>
      <w:proofErr w:type="spellStart"/>
      <w:proofErr w:type="gramStart"/>
      <w:r w:rsidRPr="00461174">
        <w:rPr>
          <w:color w:val="000000"/>
        </w:rPr>
        <w:t>finns</w:t>
      </w:r>
      <w:proofErr w:type="spellEnd"/>
      <w:proofErr w:type="gramEnd"/>
      <w:r w:rsidRPr="00461174">
        <w:rPr>
          <w:color w:val="000000"/>
        </w:rPr>
        <w:t xml:space="preserve"> </w:t>
      </w:r>
      <w:proofErr w:type="spellStart"/>
      <w:r w:rsidRPr="00461174">
        <w:rPr>
          <w:color w:val="000000"/>
        </w:rPr>
        <w:t>Jonna</w:t>
      </w:r>
      <w:proofErr w:type="spellEnd"/>
      <w:r w:rsidRPr="00461174">
        <w:rPr>
          <w:color w:val="000000"/>
        </w:rPr>
        <w:t>.</w:t>
      </w:r>
    </w:p>
    <w:p w:rsidR="00FC4443" w:rsidRPr="00461174" w:rsidRDefault="00FC4443" w:rsidP="00461174">
      <w:pPr>
        <w:pStyle w:val="Liststycke"/>
        <w:numPr>
          <w:ilvl w:val="0"/>
          <w:numId w:val="19"/>
        </w:numPr>
        <w:jc w:val="both"/>
        <w:rPr>
          <w:color w:val="000000"/>
        </w:rPr>
      </w:pPr>
      <w:r w:rsidRPr="0069669B">
        <w:rPr>
          <w:color w:val="000000"/>
          <w:lang w:val="sv-SE"/>
        </w:rPr>
        <w:t xml:space="preserve">Jag har varit på Öland. I Thailand. Där finns elefanter, dom kan kissa. </w:t>
      </w:r>
      <w:r w:rsidRPr="00461174">
        <w:rPr>
          <w:color w:val="000000"/>
        </w:rPr>
        <w:t xml:space="preserve">Jag </w:t>
      </w:r>
      <w:proofErr w:type="spellStart"/>
      <w:proofErr w:type="gramStart"/>
      <w:r w:rsidRPr="00461174">
        <w:rPr>
          <w:color w:val="000000"/>
        </w:rPr>
        <w:t>kan</w:t>
      </w:r>
      <w:proofErr w:type="spellEnd"/>
      <w:proofErr w:type="gramEnd"/>
      <w:r w:rsidRPr="00461174">
        <w:rPr>
          <w:color w:val="000000"/>
        </w:rPr>
        <w:t xml:space="preserve"> </w:t>
      </w:r>
      <w:proofErr w:type="spellStart"/>
      <w:r w:rsidRPr="00461174">
        <w:rPr>
          <w:color w:val="000000"/>
        </w:rPr>
        <w:t>åka</w:t>
      </w:r>
      <w:proofErr w:type="spellEnd"/>
      <w:r w:rsidRPr="00461174">
        <w:rPr>
          <w:color w:val="000000"/>
        </w:rPr>
        <w:t xml:space="preserve"> </w:t>
      </w:r>
      <w:proofErr w:type="spellStart"/>
      <w:r w:rsidRPr="00461174">
        <w:rPr>
          <w:color w:val="000000"/>
        </w:rPr>
        <w:t>båt</w:t>
      </w:r>
      <w:proofErr w:type="spellEnd"/>
      <w:r w:rsidRPr="00461174">
        <w:rPr>
          <w:color w:val="000000"/>
        </w:rPr>
        <w:t xml:space="preserve"> </w:t>
      </w:r>
      <w:proofErr w:type="spellStart"/>
      <w:r w:rsidRPr="00461174">
        <w:rPr>
          <w:color w:val="000000"/>
        </w:rPr>
        <w:t>dit</w:t>
      </w:r>
      <w:proofErr w:type="spellEnd"/>
      <w:r w:rsidRPr="00461174">
        <w:rPr>
          <w:color w:val="000000"/>
        </w:rPr>
        <w:t xml:space="preserve"> </w:t>
      </w:r>
      <w:proofErr w:type="spellStart"/>
      <w:r w:rsidRPr="00461174">
        <w:rPr>
          <w:color w:val="000000"/>
        </w:rPr>
        <w:t>och</w:t>
      </w:r>
      <w:proofErr w:type="spellEnd"/>
      <w:r w:rsidRPr="00461174">
        <w:rPr>
          <w:color w:val="000000"/>
        </w:rPr>
        <w:t xml:space="preserve"> jag </w:t>
      </w:r>
      <w:proofErr w:type="spellStart"/>
      <w:r w:rsidRPr="00461174">
        <w:rPr>
          <w:color w:val="000000"/>
        </w:rPr>
        <w:t>fick</w:t>
      </w:r>
      <w:proofErr w:type="spellEnd"/>
      <w:r w:rsidRPr="00461174">
        <w:rPr>
          <w:color w:val="000000"/>
        </w:rPr>
        <w:t xml:space="preserve"> </w:t>
      </w:r>
      <w:proofErr w:type="spellStart"/>
      <w:r w:rsidRPr="00461174">
        <w:rPr>
          <w:color w:val="000000"/>
        </w:rPr>
        <w:t>kompisar</w:t>
      </w:r>
      <w:proofErr w:type="spellEnd"/>
      <w:r w:rsidRPr="00461174">
        <w:rPr>
          <w:color w:val="000000"/>
        </w:rPr>
        <w:t>.</w:t>
      </w:r>
    </w:p>
    <w:p w:rsidR="00FC4443" w:rsidRDefault="00FC4443" w:rsidP="004A7BE4">
      <w:pPr>
        <w:jc w:val="both"/>
        <w:rPr>
          <w:color w:val="000000"/>
        </w:rPr>
      </w:pPr>
    </w:p>
    <w:p w:rsidR="00FC4443" w:rsidRDefault="00FC4443" w:rsidP="004A7BE4">
      <w:pPr>
        <w:jc w:val="both"/>
        <w:rPr>
          <w:color w:val="000000"/>
        </w:rPr>
      </w:pPr>
      <w:r>
        <w:rPr>
          <w:color w:val="000000"/>
        </w:rPr>
        <w:t xml:space="preserve">Vi satte upp en karta vid våra bord där vi sitter och äter, då väcktes barnens intresse för kartan. De ville veta mer om var platserna fanns på kartan. Någon berättade att sin pappa bott i Australien. Barnen fortsatte att berätta vid våra samlingar </w:t>
      </w:r>
      <w:r w:rsidR="000403A7">
        <w:rPr>
          <w:color w:val="000000"/>
        </w:rPr>
        <w:t xml:space="preserve">om sina tankar, upplevelser och sina kunskaper om världen. Vi beslutade oss för att samla ihop barnens teckningar, berättelser och funderingar till en saga. Sagan om lejonet </w:t>
      </w:r>
      <w:proofErr w:type="spellStart"/>
      <w:r w:rsidR="000403A7">
        <w:rPr>
          <w:color w:val="000000"/>
        </w:rPr>
        <w:t>Zimba</w:t>
      </w:r>
      <w:proofErr w:type="spellEnd"/>
      <w:r w:rsidR="000403A7">
        <w:rPr>
          <w:color w:val="000000"/>
        </w:rPr>
        <w:t>, som handlar om lejonets nyfikenhet och äventyr i världen.</w:t>
      </w:r>
    </w:p>
    <w:p w:rsidR="0069669B" w:rsidRDefault="0069669B" w:rsidP="004A7BE4">
      <w:pPr>
        <w:jc w:val="both"/>
        <w:rPr>
          <w:color w:val="000000"/>
        </w:rPr>
      </w:pPr>
    </w:p>
    <w:p w:rsidR="00E12B28" w:rsidRDefault="000403A7" w:rsidP="000403A7">
      <w:pPr>
        <w:jc w:val="both"/>
        <w:rPr>
          <w:color w:val="000000"/>
        </w:rPr>
      </w:pPr>
      <w:r>
        <w:rPr>
          <w:color w:val="000000"/>
        </w:rPr>
        <w:t xml:space="preserve">Barnens nyfikenhet har lett oss till bland annat havets värld, jordklotet, vulkaner, berg, väder och vind. Vi har skapat egna sagor och berättelser, tillverkat vars ett jordklot av papptallrikar och silkespapper och vackra fiskar </w:t>
      </w:r>
      <w:r w:rsidR="00E60EE5">
        <w:rPr>
          <w:color w:val="000000"/>
        </w:rPr>
        <w:t>tillsammans</w:t>
      </w:r>
      <w:r>
        <w:rPr>
          <w:color w:val="000000"/>
        </w:rPr>
        <w:t>.</w:t>
      </w:r>
    </w:p>
    <w:p w:rsidR="0069669B" w:rsidRDefault="0069669B" w:rsidP="000403A7">
      <w:pPr>
        <w:jc w:val="both"/>
        <w:rPr>
          <w:color w:val="000000"/>
        </w:rPr>
      </w:pPr>
    </w:p>
    <w:p w:rsidR="000403A7" w:rsidRDefault="000403A7" w:rsidP="000403A7">
      <w:pPr>
        <w:jc w:val="both"/>
        <w:rPr>
          <w:color w:val="000000"/>
        </w:rPr>
      </w:pPr>
      <w:r>
        <w:rPr>
          <w:color w:val="000000"/>
        </w:rPr>
        <w:t xml:space="preserve">Vi har även gått till biblioteket och lånat böcker </w:t>
      </w:r>
      <w:r w:rsidR="00E60EE5">
        <w:rPr>
          <w:color w:val="000000"/>
        </w:rPr>
        <w:t>om det som intresserat barnen.</w:t>
      </w:r>
    </w:p>
    <w:p w:rsidR="00E60EE5" w:rsidRDefault="00E60EE5" w:rsidP="000403A7">
      <w:pPr>
        <w:jc w:val="both"/>
      </w:pPr>
      <w:r>
        <w:rPr>
          <w:color w:val="000000"/>
        </w:rPr>
        <w:t>Sången ”Vi cyklar runt i världen” har följt oss genom terminen.</w:t>
      </w:r>
    </w:p>
    <w:p w:rsidR="00E12B28" w:rsidRDefault="00E12B28" w:rsidP="00EE46A3"/>
    <w:p w:rsidR="00E60EE5" w:rsidRDefault="00E60EE5" w:rsidP="00EE46A3">
      <w:pPr>
        <w:rPr>
          <w:i/>
        </w:rPr>
      </w:pPr>
      <w:r>
        <w:rPr>
          <w:i/>
        </w:rPr>
        <w:t>Förskolan ska sträva efter att varje barn tillägnar sig och nyanserar innebörden i begrepp, ser samband och upptäcker nya sätt att förstå sin omvärld. (Lpfö98, reviderad 2010)</w:t>
      </w:r>
    </w:p>
    <w:p w:rsidR="002042B2" w:rsidRDefault="002042B2" w:rsidP="00EE46A3">
      <w:pPr>
        <w:rPr>
          <w:i/>
        </w:rPr>
      </w:pPr>
    </w:p>
    <w:p w:rsidR="00E41383" w:rsidRDefault="00E60EE5" w:rsidP="00E60EE5">
      <w:r>
        <w:t>Våren 2017 fortsatte vi vårt tema</w:t>
      </w:r>
      <w:r w:rsidRPr="00E60EE5">
        <w:t xml:space="preserve"> </w:t>
      </w:r>
      <w:r>
        <w:t xml:space="preserve">då detta upplevdes som spännande för barnen. </w:t>
      </w:r>
      <w:r w:rsidR="008A6753">
        <w:t>Barnen tyckte</w:t>
      </w:r>
      <w:r>
        <w:t xml:space="preserve"> mycket om att skapa så vi bestämde oss för att göra en värld tillsammans. Vi byggde upp en värld av barnens alla tankar och idéer på en bordsskiva utan ben. </w:t>
      </w:r>
      <w:r w:rsidR="008A6753">
        <w:t>Som avslut fick barnen berätta vad de skapat i sin värld och fick välja något att ta med hem. I många veckor har vi samlats runt vår värld och haft roliga stunder tillsammans.</w:t>
      </w:r>
      <w:r w:rsidR="00E41383">
        <w:t xml:space="preserve"> Detta har resulterats i att barnen har växt i sitt förhållande till varandra. De lyssnar mer på varandra, väntar på sin tur och känner att det är viktigt att alla får delta och att ingen blir bortglömd.</w:t>
      </w:r>
    </w:p>
    <w:p w:rsidR="00E41383" w:rsidRDefault="00E41383" w:rsidP="00E60EE5"/>
    <w:p w:rsidR="00441E4C" w:rsidRDefault="00441E4C" w:rsidP="00E60EE5"/>
    <w:p w:rsidR="00441E4C" w:rsidRDefault="00441E4C" w:rsidP="00E60EE5"/>
    <w:p w:rsidR="00441E4C" w:rsidRDefault="00441E4C" w:rsidP="00E60EE5"/>
    <w:p w:rsidR="00E41383" w:rsidRDefault="00E41383" w:rsidP="00E60EE5">
      <w:r>
        <w:t>Barnens berättelse kring deras sommarbilder, ”ett smultronställe”, kommer bli en del av sagan om Zimbas värld som k</w:t>
      </w:r>
      <w:r w:rsidR="00FB4314">
        <w:t>ommer färdigställas till hösten 2017.</w:t>
      </w:r>
    </w:p>
    <w:p w:rsidR="00E41383" w:rsidRDefault="00E41383" w:rsidP="00E60EE5"/>
    <w:p w:rsidR="00E41383" w:rsidRDefault="00E41383" w:rsidP="00E60EE5"/>
    <w:p w:rsidR="00E41383" w:rsidRDefault="0069669B" w:rsidP="00E60EE5">
      <w:r>
        <w:rPr>
          <w:noProof/>
          <w:color w:val="000000"/>
        </w:rPr>
        <w:drawing>
          <wp:anchor distT="0" distB="0" distL="114300" distR="114300" simplePos="0" relativeHeight="251667456" behindDoc="0" locked="0" layoutInCell="1" allowOverlap="1">
            <wp:simplePos x="0" y="0"/>
            <wp:positionH relativeFrom="column">
              <wp:posOffset>1691004</wp:posOffset>
            </wp:positionH>
            <wp:positionV relativeFrom="paragraph">
              <wp:posOffset>13335</wp:posOffset>
            </wp:positionV>
            <wp:extent cx="1495425" cy="1993900"/>
            <wp:effectExtent l="0" t="0" r="9525" b="6350"/>
            <wp:wrapNone/>
            <wp:docPr id="12" name="Bildobjekt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solen (2).JPG"/>
                    <pic:cNvPicPr/>
                  </pic:nvPicPr>
                  <pic:blipFill>
                    <a:blip r:embed="rId17">
                      <a:extLst>
                        <a:ext uri="{28A0092B-C50C-407E-A947-70E740481C1C}">
                          <a14:useLocalDpi xmlns:a14="http://schemas.microsoft.com/office/drawing/2010/main" val="0"/>
                        </a:ext>
                      </a:extLst>
                    </a:blip>
                    <a:stretch>
                      <a:fillRect/>
                    </a:stretch>
                  </pic:blipFill>
                  <pic:spPr>
                    <a:xfrm>
                      <a:off x="0" y="0"/>
                      <a:ext cx="1495742" cy="1994322"/>
                    </a:xfrm>
                    <a:prstGeom prst="rect">
                      <a:avLst/>
                    </a:prstGeom>
                  </pic:spPr>
                </pic:pic>
              </a:graphicData>
            </a:graphic>
            <wp14:sizeRelH relativeFrom="margin">
              <wp14:pctWidth>0</wp14:pctWidth>
            </wp14:sizeRelH>
            <wp14:sizeRelV relativeFrom="margin">
              <wp14:pctHeight>0</wp14:pctHeight>
            </wp14:sizeRelV>
          </wp:anchor>
        </w:drawing>
      </w:r>
    </w:p>
    <w:p w:rsidR="00FB4314" w:rsidRDefault="00FB4314" w:rsidP="00E60EE5"/>
    <w:p w:rsidR="0069669B" w:rsidRDefault="0069669B" w:rsidP="00E60EE5"/>
    <w:p w:rsidR="0069669B" w:rsidRDefault="0069669B" w:rsidP="00E60EE5"/>
    <w:p w:rsidR="0069669B" w:rsidRDefault="0069669B" w:rsidP="00E60EE5"/>
    <w:p w:rsidR="0069669B" w:rsidRDefault="0069669B" w:rsidP="00E60EE5"/>
    <w:p w:rsidR="0069669B" w:rsidRDefault="0069669B" w:rsidP="00E60EE5"/>
    <w:p w:rsidR="0069669B" w:rsidRDefault="0069669B" w:rsidP="00E60EE5"/>
    <w:p w:rsidR="0069669B" w:rsidRDefault="0069669B" w:rsidP="00E60EE5"/>
    <w:p w:rsidR="0069669B" w:rsidRDefault="0069669B" w:rsidP="00E60EE5"/>
    <w:p w:rsidR="0069669B" w:rsidRDefault="0069669B" w:rsidP="00E60EE5"/>
    <w:p w:rsidR="0069669B" w:rsidRDefault="0069669B" w:rsidP="00E60EE5"/>
    <w:p w:rsidR="0069669B" w:rsidRDefault="0069669B" w:rsidP="00E60EE5"/>
    <w:p w:rsidR="00E41383" w:rsidRDefault="00E41383" w:rsidP="00E60EE5">
      <w:r>
        <w:t>Något vi diskuterat om är vår miljö. ”Vad händer om det ligger skräp i naturen?”</w:t>
      </w:r>
    </w:p>
    <w:p w:rsidR="00E41383" w:rsidRDefault="00E41383" w:rsidP="00E60EE5">
      <w:r>
        <w:t xml:space="preserve">Intresset är stort hos barnen så även detta ska vi </w:t>
      </w:r>
      <w:r w:rsidR="00FB4314">
        <w:t>diskutera vidare om till hösten 2017.</w:t>
      </w:r>
    </w:p>
    <w:p w:rsidR="00E41383" w:rsidRDefault="00E41383" w:rsidP="00E60EE5"/>
    <w:p w:rsidR="00E41383" w:rsidRDefault="00E41383" w:rsidP="00E60EE5">
      <w:pPr>
        <w:rPr>
          <w:i/>
        </w:rPr>
      </w:pPr>
      <w:r>
        <w:rPr>
          <w:i/>
        </w:rPr>
        <w:t>Förskolan ska sträva efter att varje barn utvecklar intresse och förståelse för naturens olika kretslopp och för hur människor, natur och samhälle påverkar varandra.</w:t>
      </w:r>
    </w:p>
    <w:p w:rsidR="00E41383" w:rsidRDefault="00E41383" w:rsidP="00E60EE5">
      <w:pPr>
        <w:rPr>
          <w:i/>
        </w:rPr>
      </w:pPr>
      <w:r>
        <w:rPr>
          <w:i/>
        </w:rPr>
        <w:t>(Lpfö98, reviderad 2010)</w:t>
      </w:r>
    </w:p>
    <w:p w:rsidR="0069669B" w:rsidRDefault="0069669B" w:rsidP="00E60EE5">
      <w:pPr>
        <w:rPr>
          <w:i/>
        </w:rPr>
      </w:pPr>
    </w:p>
    <w:p w:rsidR="0069669B" w:rsidRDefault="0069669B" w:rsidP="00E60EE5">
      <w:pPr>
        <w:rPr>
          <w:i/>
        </w:rPr>
      </w:pPr>
    </w:p>
    <w:p w:rsidR="0069669B" w:rsidRDefault="0069669B" w:rsidP="00E60EE5">
      <w:pPr>
        <w:rPr>
          <w:i/>
        </w:rPr>
      </w:pPr>
      <w:r>
        <w:rPr>
          <w:i/>
          <w:noProof/>
        </w:rPr>
        <w:drawing>
          <wp:anchor distT="0" distB="0" distL="114300" distR="114300" simplePos="0" relativeHeight="251668480" behindDoc="0" locked="0" layoutInCell="1" allowOverlap="1">
            <wp:simplePos x="0" y="0"/>
            <wp:positionH relativeFrom="column">
              <wp:posOffset>1481455</wp:posOffset>
            </wp:positionH>
            <wp:positionV relativeFrom="paragraph">
              <wp:posOffset>10160</wp:posOffset>
            </wp:positionV>
            <wp:extent cx="2128520" cy="1596390"/>
            <wp:effectExtent l="0" t="0" r="5080" b="3810"/>
            <wp:wrapNone/>
            <wp:docPr id="13" name="Bildobjekt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solen (1).JPG"/>
                    <pic:cNvPicPr/>
                  </pic:nvPicPr>
                  <pic:blipFill>
                    <a:blip r:embed="rId18">
                      <a:extLst>
                        <a:ext uri="{28A0092B-C50C-407E-A947-70E740481C1C}">
                          <a14:useLocalDpi xmlns:a14="http://schemas.microsoft.com/office/drawing/2010/main" val="0"/>
                        </a:ext>
                      </a:extLst>
                    </a:blip>
                    <a:stretch>
                      <a:fillRect/>
                    </a:stretch>
                  </pic:blipFill>
                  <pic:spPr>
                    <a:xfrm>
                      <a:off x="0" y="0"/>
                      <a:ext cx="2128520" cy="1596390"/>
                    </a:xfrm>
                    <a:prstGeom prst="rect">
                      <a:avLst/>
                    </a:prstGeom>
                  </pic:spPr>
                </pic:pic>
              </a:graphicData>
            </a:graphic>
            <wp14:sizeRelH relativeFrom="margin">
              <wp14:pctWidth>0</wp14:pctWidth>
            </wp14:sizeRelH>
            <wp14:sizeRelV relativeFrom="margin">
              <wp14:pctHeight>0</wp14:pctHeight>
            </wp14:sizeRelV>
          </wp:anchor>
        </w:drawing>
      </w:r>
    </w:p>
    <w:p w:rsidR="0069669B" w:rsidRDefault="0069669B" w:rsidP="00E60EE5">
      <w:pPr>
        <w:rPr>
          <w:i/>
        </w:rPr>
      </w:pPr>
    </w:p>
    <w:p w:rsidR="0069669B" w:rsidRDefault="0069669B" w:rsidP="00E60EE5">
      <w:pPr>
        <w:rPr>
          <w:i/>
        </w:rPr>
      </w:pPr>
    </w:p>
    <w:p w:rsidR="0069669B" w:rsidRDefault="0069669B" w:rsidP="00E60EE5">
      <w:pPr>
        <w:rPr>
          <w:i/>
        </w:rPr>
      </w:pPr>
    </w:p>
    <w:p w:rsidR="0069669B" w:rsidRDefault="0069669B" w:rsidP="00E60EE5">
      <w:pPr>
        <w:rPr>
          <w:i/>
        </w:rPr>
      </w:pPr>
    </w:p>
    <w:p w:rsidR="0069669B" w:rsidRDefault="0069669B" w:rsidP="00E60EE5">
      <w:pPr>
        <w:rPr>
          <w:i/>
        </w:rPr>
      </w:pPr>
    </w:p>
    <w:p w:rsidR="0069669B" w:rsidRPr="00E41383" w:rsidRDefault="0069669B" w:rsidP="00E60EE5">
      <w:pPr>
        <w:rPr>
          <w:i/>
        </w:rPr>
      </w:pPr>
    </w:p>
    <w:p w:rsidR="00077FBF" w:rsidRDefault="00077FBF" w:rsidP="00077FBF"/>
    <w:p w:rsidR="00077FBF" w:rsidRDefault="00077FBF" w:rsidP="00077FBF"/>
    <w:p w:rsidR="0069669B" w:rsidRDefault="0069669B" w:rsidP="00077FBF">
      <w:pPr>
        <w:rPr>
          <w:b/>
          <w:color w:val="000000"/>
        </w:rPr>
      </w:pPr>
    </w:p>
    <w:p w:rsidR="0069669B" w:rsidRDefault="0069669B" w:rsidP="00077FBF">
      <w:pPr>
        <w:rPr>
          <w:b/>
          <w:color w:val="000000"/>
        </w:rPr>
      </w:pPr>
    </w:p>
    <w:p w:rsidR="0069669B" w:rsidRDefault="0069669B" w:rsidP="00077FBF">
      <w:pPr>
        <w:rPr>
          <w:b/>
          <w:color w:val="000000"/>
        </w:rPr>
      </w:pPr>
    </w:p>
    <w:p w:rsidR="0069669B" w:rsidRDefault="0069669B" w:rsidP="00077FBF">
      <w:pPr>
        <w:rPr>
          <w:b/>
          <w:color w:val="000000"/>
        </w:rPr>
      </w:pPr>
    </w:p>
    <w:p w:rsidR="0069669B" w:rsidRDefault="0069669B" w:rsidP="00077FBF">
      <w:pPr>
        <w:rPr>
          <w:b/>
          <w:color w:val="000000"/>
        </w:rPr>
      </w:pPr>
    </w:p>
    <w:p w:rsidR="0069669B" w:rsidRDefault="0069669B" w:rsidP="00077FBF">
      <w:pPr>
        <w:rPr>
          <w:b/>
          <w:color w:val="000000"/>
        </w:rPr>
      </w:pPr>
    </w:p>
    <w:p w:rsidR="0069669B" w:rsidRDefault="0069669B" w:rsidP="00077FBF">
      <w:pPr>
        <w:rPr>
          <w:b/>
          <w:color w:val="000000"/>
        </w:rPr>
      </w:pPr>
    </w:p>
    <w:p w:rsidR="0069669B" w:rsidRDefault="0069669B" w:rsidP="00077FBF">
      <w:pPr>
        <w:rPr>
          <w:b/>
          <w:color w:val="000000"/>
        </w:rPr>
      </w:pPr>
    </w:p>
    <w:p w:rsidR="00441E4C" w:rsidRDefault="00441E4C" w:rsidP="00077FBF">
      <w:pPr>
        <w:rPr>
          <w:b/>
          <w:color w:val="000000"/>
        </w:rPr>
      </w:pPr>
    </w:p>
    <w:p w:rsidR="00441E4C" w:rsidRDefault="00441E4C" w:rsidP="00077FBF">
      <w:pPr>
        <w:rPr>
          <w:b/>
          <w:color w:val="000000"/>
        </w:rPr>
      </w:pPr>
    </w:p>
    <w:p w:rsidR="00441E4C" w:rsidRDefault="00441E4C" w:rsidP="00077FBF">
      <w:pPr>
        <w:rPr>
          <w:b/>
          <w:color w:val="000000"/>
        </w:rPr>
      </w:pPr>
    </w:p>
    <w:p w:rsidR="00441E4C" w:rsidRDefault="00441E4C" w:rsidP="00077FBF">
      <w:pPr>
        <w:rPr>
          <w:b/>
          <w:color w:val="000000"/>
        </w:rPr>
      </w:pPr>
    </w:p>
    <w:p w:rsidR="00441E4C" w:rsidRDefault="00441E4C" w:rsidP="00077FBF">
      <w:pPr>
        <w:rPr>
          <w:b/>
          <w:color w:val="000000"/>
        </w:rPr>
      </w:pPr>
    </w:p>
    <w:p w:rsidR="00441E4C" w:rsidRDefault="00441E4C" w:rsidP="00077FBF">
      <w:pPr>
        <w:rPr>
          <w:b/>
          <w:color w:val="000000"/>
        </w:rPr>
      </w:pPr>
    </w:p>
    <w:p w:rsidR="00441E4C" w:rsidRDefault="00441E4C" w:rsidP="00077FBF">
      <w:pPr>
        <w:rPr>
          <w:b/>
          <w:color w:val="000000"/>
        </w:rPr>
      </w:pPr>
    </w:p>
    <w:p w:rsidR="00441E4C" w:rsidRDefault="00441E4C" w:rsidP="00077FBF">
      <w:pPr>
        <w:rPr>
          <w:b/>
          <w:color w:val="000000"/>
        </w:rPr>
      </w:pPr>
    </w:p>
    <w:p w:rsidR="001474FE" w:rsidRPr="00077FBF" w:rsidRDefault="000734F2" w:rsidP="00077FBF">
      <w:r w:rsidRPr="004E4DC7">
        <w:rPr>
          <w:b/>
          <w:color w:val="000000"/>
        </w:rPr>
        <w:t>Stjärnorna</w:t>
      </w:r>
      <w:r>
        <w:rPr>
          <w:b/>
          <w:color w:val="000000"/>
        </w:rPr>
        <w:t xml:space="preserve"> (5-6 år)</w:t>
      </w:r>
      <w:r w:rsidRPr="004E4DC7">
        <w:rPr>
          <w:b/>
          <w:color w:val="000000"/>
        </w:rPr>
        <w:t>:</w:t>
      </w:r>
    </w:p>
    <w:p w:rsidR="00E12B28" w:rsidRDefault="00E12B28" w:rsidP="002526A3"/>
    <w:p w:rsidR="00004D4B" w:rsidRDefault="00004D4B" w:rsidP="002526A3">
      <w:r>
        <w:t>När vi startade upp hösterminan 2016 blev barnen ”stjärnor” och därmed äldst på förskolan.</w:t>
      </w:r>
    </w:p>
    <w:p w:rsidR="00004D4B" w:rsidRDefault="00004D4B" w:rsidP="002526A3">
      <w:r>
        <w:t xml:space="preserve">Det kändes speciellt för dem och de ville därför göra egna stjärnor att sätta upp på dörren till vårt samlingsrum. De kom på att vi kunde fotografera oss så vi kunde sätta upp bilden i samlingsrummet. De ville ta </w:t>
      </w:r>
      <w:r>
        <w:rPr>
          <w:i/>
        </w:rPr>
        <w:t xml:space="preserve">glad </w:t>
      </w:r>
      <w:r>
        <w:t xml:space="preserve">och en </w:t>
      </w:r>
      <w:r>
        <w:rPr>
          <w:i/>
        </w:rPr>
        <w:t xml:space="preserve">tokig </w:t>
      </w:r>
      <w:r>
        <w:t xml:space="preserve">bild, roligt att göra grimaser. </w:t>
      </w:r>
    </w:p>
    <w:p w:rsidR="008B1813" w:rsidRDefault="00004D4B" w:rsidP="002526A3">
      <w:r>
        <w:t xml:space="preserve">När vi gjort det tyckte de att vi även kunde ta en </w:t>
      </w:r>
      <w:r>
        <w:rPr>
          <w:i/>
        </w:rPr>
        <w:t xml:space="preserve">arg </w:t>
      </w:r>
      <w:r>
        <w:t xml:space="preserve">och en </w:t>
      </w:r>
      <w:r>
        <w:rPr>
          <w:i/>
        </w:rPr>
        <w:t>ledsen</w:t>
      </w:r>
      <w:r>
        <w:t xml:space="preserve"> bild också. När vi satt i samlingen </w:t>
      </w:r>
      <w:r w:rsidR="008B1813">
        <w:t xml:space="preserve">och tittade på bilderna frågade jag: - Hur känner du dig när du är glad? ledsen? arg? tokig? Barnen satte ord på sina känslor. </w:t>
      </w:r>
    </w:p>
    <w:p w:rsidR="008B1813" w:rsidRDefault="008B1813" w:rsidP="002526A3">
      <w:r>
        <w:t>Kan man rita en känsla? Vi använde oss av olika material som målarfärg, papptallrikar, ögon, paljetter m.m. för att skapa olika känslor.</w:t>
      </w:r>
    </w:p>
    <w:p w:rsidR="008B1813" w:rsidRDefault="008B1813" w:rsidP="002526A3">
      <w:r>
        <w:t>Vi tittade på sommarbilderna, ”ett smultronställe”, och barnen berättade om vad de gjorde och hur det var- kändes. De ritade ”mitt sommarlov”.</w:t>
      </w:r>
    </w:p>
    <w:p w:rsidR="008B1813" w:rsidRDefault="008B1813" w:rsidP="002526A3"/>
    <w:p w:rsidR="008B1813" w:rsidRDefault="00961265" w:rsidP="002526A3">
      <w:pPr>
        <w:rPr>
          <w:i/>
        </w:rPr>
      </w:pPr>
      <w:r>
        <w:rPr>
          <w:i/>
        </w:rPr>
        <w:t>Arbetslaget ska ge barn möjlighet att utveckla sin förmåga att kommunicera, dokumentera och förmedla upplevelser, erfarenheter, idéer och tankegångar med hjälp av ord, konkret material och bild samt etniska och andra uttrycksformer.</w:t>
      </w:r>
    </w:p>
    <w:p w:rsidR="00961265" w:rsidRDefault="00961265" w:rsidP="002526A3">
      <w:pPr>
        <w:rPr>
          <w:i/>
        </w:rPr>
      </w:pPr>
      <w:r>
        <w:rPr>
          <w:i/>
        </w:rPr>
        <w:t>(Lpfö98, reviderad 2010)</w:t>
      </w:r>
    </w:p>
    <w:p w:rsidR="0069669B" w:rsidRDefault="0069669B" w:rsidP="002526A3">
      <w:pPr>
        <w:rPr>
          <w:i/>
        </w:rPr>
      </w:pPr>
    </w:p>
    <w:p w:rsidR="0069669B" w:rsidRDefault="00B72497" w:rsidP="002526A3">
      <w:pPr>
        <w:rPr>
          <w:i/>
        </w:rPr>
      </w:pPr>
      <w:r>
        <w:rPr>
          <w:i/>
          <w:noProof/>
        </w:rPr>
        <w:drawing>
          <wp:anchor distT="0" distB="0" distL="114300" distR="114300" simplePos="0" relativeHeight="251669504" behindDoc="0" locked="0" layoutInCell="1" allowOverlap="1">
            <wp:simplePos x="0" y="0"/>
            <wp:positionH relativeFrom="column">
              <wp:posOffset>2853056</wp:posOffset>
            </wp:positionH>
            <wp:positionV relativeFrom="paragraph">
              <wp:posOffset>138271</wp:posOffset>
            </wp:positionV>
            <wp:extent cx="2360930" cy="1770699"/>
            <wp:effectExtent l="0" t="0" r="1270" b="1270"/>
            <wp:wrapNone/>
            <wp:docPr id="15" name="Bildobjekt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9140120.JPG"/>
                    <pic:cNvPicPr/>
                  </pic:nvPicPr>
                  <pic:blipFill>
                    <a:blip r:embed="rId19">
                      <a:extLst>
                        <a:ext uri="{28A0092B-C50C-407E-A947-70E740481C1C}">
                          <a14:useLocalDpi xmlns:a14="http://schemas.microsoft.com/office/drawing/2010/main" val="0"/>
                        </a:ext>
                      </a:extLst>
                    </a:blip>
                    <a:stretch>
                      <a:fillRect/>
                    </a:stretch>
                  </pic:blipFill>
                  <pic:spPr>
                    <a:xfrm>
                      <a:off x="0" y="0"/>
                      <a:ext cx="2366315" cy="1774738"/>
                    </a:xfrm>
                    <a:prstGeom prst="rect">
                      <a:avLst/>
                    </a:prstGeom>
                  </pic:spPr>
                </pic:pic>
              </a:graphicData>
            </a:graphic>
            <wp14:sizeRelH relativeFrom="margin">
              <wp14:pctWidth>0</wp14:pctWidth>
            </wp14:sizeRelH>
            <wp14:sizeRelV relativeFrom="margin">
              <wp14:pctHeight>0</wp14:pctHeight>
            </wp14:sizeRelV>
          </wp:anchor>
        </w:drawing>
      </w:r>
    </w:p>
    <w:p w:rsidR="0069669B" w:rsidRDefault="00B72497" w:rsidP="002526A3">
      <w:pPr>
        <w:rPr>
          <w:i/>
        </w:rPr>
      </w:pPr>
      <w:r>
        <w:rPr>
          <w:i/>
          <w:noProof/>
        </w:rPr>
        <w:drawing>
          <wp:inline distT="0" distB="0" distL="0" distR="0" wp14:anchorId="4CBA7733" wp14:editId="287BC26F">
            <wp:extent cx="2320712" cy="1740535"/>
            <wp:effectExtent l="0" t="0" r="3810" b="0"/>
            <wp:docPr id="14" name="Bildobjekt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9070114.JPG"/>
                    <pic:cNvPicPr/>
                  </pic:nvPicPr>
                  <pic:blipFill>
                    <a:blip r:embed="rId20">
                      <a:extLst>
                        <a:ext uri="{28A0092B-C50C-407E-A947-70E740481C1C}">
                          <a14:useLocalDpi xmlns:a14="http://schemas.microsoft.com/office/drawing/2010/main" val="0"/>
                        </a:ext>
                      </a:extLst>
                    </a:blip>
                    <a:stretch>
                      <a:fillRect/>
                    </a:stretch>
                  </pic:blipFill>
                  <pic:spPr>
                    <a:xfrm>
                      <a:off x="0" y="0"/>
                      <a:ext cx="2329777" cy="1747333"/>
                    </a:xfrm>
                    <a:prstGeom prst="rect">
                      <a:avLst/>
                    </a:prstGeom>
                  </pic:spPr>
                </pic:pic>
              </a:graphicData>
            </a:graphic>
          </wp:inline>
        </w:drawing>
      </w:r>
    </w:p>
    <w:p w:rsidR="0069669B" w:rsidRDefault="0069669B" w:rsidP="002526A3">
      <w:pPr>
        <w:rPr>
          <w:i/>
        </w:rPr>
      </w:pPr>
    </w:p>
    <w:p w:rsidR="0069669B" w:rsidRDefault="0069669B" w:rsidP="002526A3">
      <w:pPr>
        <w:rPr>
          <w:i/>
        </w:rPr>
      </w:pPr>
    </w:p>
    <w:p w:rsidR="00961265" w:rsidRDefault="00961265" w:rsidP="002526A3">
      <w:r>
        <w:t>Under höstterminen pratade barnen mycket om att gå till varandras hus då den tidigare stjärngruppen gjort det. Detta fick därför bli uppstarten av vårterminen 2017.</w:t>
      </w:r>
    </w:p>
    <w:p w:rsidR="00961265" w:rsidRDefault="00961265" w:rsidP="002526A3">
      <w:r>
        <w:t>En gång i veckan gick vi tillsammans hem till varandra så barnen fick visa sitt hus för kompisarna. Vi tog ett fotografi på barnet utanför sitt hus som vi sedan reflekterade över.</w:t>
      </w:r>
    </w:p>
    <w:p w:rsidR="00961265" w:rsidRDefault="00961265" w:rsidP="002526A3">
      <w:r>
        <w:t xml:space="preserve">Barnen uppmärksammade, jämförde och hittade skillnader på sina hus. </w:t>
      </w:r>
    </w:p>
    <w:p w:rsidR="00961265" w:rsidRDefault="00961265" w:rsidP="00961265">
      <w:r>
        <w:t>Barnens reflektioner utifrån bilderna på sina hus:</w:t>
      </w:r>
    </w:p>
    <w:p w:rsidR="00B72497" w:rsidRDefault="00B72497" w:rsidP="00961265"/>
    <w:p w:rsidR="00961265" w:rsidRPr="00FB4314" w:rsidRDefault="00961265" w:rsidP="00961265">
      <w:pPr>
        <w:pStyle w:val="Liststycke"/>
        <w:numPr>
          <w:ilvl w:val="0"/>
          <w:numId w:val="17"/>
        </w:numPr>
        <w:rPr>
          <w:rFonts w:ascii="Times New Roman" w:hAnsi="Times New Roman"/>
          <w:lang w:val="sv-SE"/>
        </w:rPr>
      </w:pPr>
      <w:r w:rsidRPr="00FB4314">
        <w:rPr>
          <w:rFonts w:ascii="Times New Roman" w:hAnsi="Times New Roman"/>
          <w:lang w:val="sv-SE"/>
        </w:rPr>
        <w:t>Mitt hus är större än Jennys.</w:t>
      </w:r>
    </w:p>
    <w:p w:rsidR="00961265" w:rsidRPr="00FB4314" w:rsidRDefault="00961265" w:rsidP="00961265">
      <w:pPr>
        <w:pStyle w:val="Liststycke"/>
        <w:numPr>
          <w:ilvl w:val="0"/>
          <w:numId w:val="17"/>
        </w:numPr>
        <w:rPr>
          <w:rFonts w:ascii="Times New Roman" w:hAnsi="Times New Roman"/>
          <w:lang w:val="sv-SE"/>
        </w:rPr>
      </w:pPr>
      <w:r w:rsidRPr="00FB4314">
        <w:rPr>
          <w:rFonts w:ascii="Times New Roman" w:hAnsi="Times New Roman"/>
          <w:lang w:val="sv-SE"/>
        </w:rPr>
        <w:t>Mitt är högre!</w:t>
      </w:r>
    </w:p>
    <w:p w:rsidR="00961265" w:rsidRPr="00FB4314" w:rsidRDefault="00961265" w:rsidP="00961265">
      <w:pPr>
        <w:pStyle w:val="Liststycke"/>
        <w:numPr>
          <w:ilvl w:val="0"/>
          <w:numId w:val="17"/>
        </w:numPr>
        <w:rPr>
          <w:rFonts w:ascii="Times New Roman" w:hAnsi="Times New Roman"/>
          <w:lang w:val="sv-SE"/>
        </w:rPr>
      </w:pPr>
      <w:r w:rsidRPr="00FB4314">
        <w:rPr>
          <w:rFonts w:ascii="Times New Roman" w:hAnsi="Times New Roman"/>
          <w:lang w:val="sv-SE"/>
        </w:rPr>
        <w:t>Mitt är längre, men ditt är större.</w:t>
      </w:r>
    </w:p>
    <w:p w:rsidR="00961265" w:rsidRPr="00FB4314" w:rsidRDefault="00961265" w:rsidP="00961265">
      <w:pPr>
        <w:pStyle w:val="Liststycke"/>
        <w:numPr>
          <w:ilvl w:val="0"/>
          <w:numId w:val="17"/>
        </w:numPr>
        <w:rPr>
          <w:rFonts w:ascii="Times New Roman" w:hAnsi="Times New Roman"/>
          <w:lang w:val="sv-SE"/>
        </w:rPr>
      </w:pPr>
      <w:r w:rsidRPr="00FB4314">
        <w:rPr>
          <w:rFonts w:ascii="Times New Roman" w:hAnsi="Times New Roman"/>
          <w:lang w:val="sv-SE"/>
        </w:rPr>
        <w:t>Jag ser en fyra på sin postlåda.</w:t>
      </w:r>
    </w:p>
    <w:p w:rsidR="00961265" w:rsidRPr="00FB4314" w:rsidRDefault="00961265" w:rsidP="00961265">
      <w:pPr>
        <w:pStyle w:val="Liststycke"/>
        <w:numPr>
          <w:ilvl w:val="0"/>
          <w:numId w:val="17"/>
        </w:numPr>
        <w:rPr>
          <w:rFonts w:ascii="Times New Roman" w:hAnsi="Times New Roman"/>
          <w:lang w:val="sv-SE"/>
        </w:rPr>
      </w:pPr>
      <w:r w:rsidRPr="00FB4314">
        <w:rPr>
          <w:rFonts w:ascii="Times New Roman" w:hAnsi="Times New Roman"/>
          <w:lang w:val="sv-SE"/>
        </w:rPr>
        <w:t>Jag ser stjärnor i himlen.</w:t>
      </w:r>
    </w:p>
    <w:p w:rsidR="00961265" w:rsidRPr="00FB4314" w:rsidRDefault="00961265" w:rsidP="00961265">
      <w:pPr>
        <w:pStyle w:val="Liststycke"/>
        <w:numPr>
          <w:ilvl w:val="0"/>
          <w:numId w:val="17"/>
        </w:numPr>
        <w:rPr>
          <w:rFonts w:ascii="Times New Roman" w:hAnsi="Times New Roman"/>
          <w:lang w:val="sv-SE"/>
        </w:rPr>
      </w:pPr>
      <w:r w:rsidRPr="00FB4314">
        <w:rPr>
          <w:rFonts w:ascii="Times New Roman" w:hAnsi="Times New Roman"/>
          <w:lang w:val="sv-SE"/>
        </w:rPr>
        <w:t>Jag ser en nia på min postlåda.</w:t>
      </w:r>
    </w:p>
    <w:p w:rsidR="00961265" w:rsidRPr="00FB4314" w:rsidRDefault="00961265" w:rsidP="00961265">
      <w:pPr>
        <w:pStyle w:val="Liststycke"/>
        <w:numPr>
          <w:ilvl w:val="0"/>
          <w:numId w:val="17"/>
        </w:numPr>
        <w:rPr>
          <w:rFonts w:ascii="Times New Roman" w:hAnsi="Times New Roman"/>
          <w:lang w:val="sv-SE"/>
        </w:rPr>
      </w:pPr>
      <w:r w:rsidRPr="00FB4314">
        <w:rPr>
          <w:rFonts w:ascii="Times New Roman" w:hAnsi="Times New Roman"/>
          <w:lang w:val="sv-SE"/>
        </w:rPr>
        <w:t>Jag har en tia vid min dörr.</w:t>
      </w:r>
    </w:p>
    <w:p w:rsidR="00961265" w:rsidRPr="00FB4314" w:rsidRDefault="00961265" w:rsidP="00961265">
      <w:pPr>
        <w:pStyle w:val="Liststycke"/>
        <w:numPr>
          <w:ilvl w:val="0"/>
          <w:numId w:val="17"/>
        </w:numPr>
        <w:rPr>
          <w:rFonts w:ascii="Times New Roman" w:hAnsi="Times New Roman"/>
          <w:lang w:val="sv-SE"/>
        </w:rPr>
      </w:pPr>
      <w:r w:rsidRPr="00FB4314">
        <w:rPr>
          <w:rFonts w:ascii="Times New Roman" w:hAnsi="Times New Roman"/>
          <w:lang w:val="sv-SE"/>
        </w:rPr>
        <w:t>Jag har två skorstenar.</w:t>
      </w:r>
    </w:p>
    <w:p w:rsidR="00961265" w:rsidRDefault="00961265" w:rsidP="00961265">
      <w:pPr>
        <w:pStyle w:val="Liststycke"/>
        <w:numPr>
          <w:ilvl w:val="0"/>
          <w:numId w:val="17"/>
        </w:numPr>
        <w:rPr>
          <w:rFonts w:ascii="Times New Roman" w:hAnsi="Times New Roman"/>
          <w:lang w:val="sv-SE"/>
        </w:rPr>
      </w:pPr>
      <w:r w:rsidRPr="00FB4314">
        <w:rPr>
          <w:rFonts w:ascii="Times New Roman" w:hAnsi="Times New Roman"/>
          <w:lang w:val="sv-SE"/>
        </w:rPr>
        <w:t xml:space="preserve">Jag har en </w:t>
      </w:r>
      <w:r w:rsidR="00073253" w:rsidRPr="00FB4314">
        <w:rPr>
          <w:rFonts w:ascii="Times New Roman" w:hAnsi="Times New Roman"/>
          <w:lang w:val="sv-SE"/>
        </w:rPr>
        <w:t>skorsten</w:t>
      </w:r>
      <w:r w:rsidRPr="00FB4314">
        <w:rPr>
          <w:rFonts w:ascii="Times New Roman" w:hAnsi="Times New Roman"/>
          <w:lang w:val="sv-SE"/>
        </w:rPr>
        <w:t>.</w:t>
      </w:r>
    </w:p>
    <w:p w:rsidR="00B72497" w:rsidRPr="00B72497" w:rsidRDefault="00B72497" w:rsidP="00B72497"/>
    <w:p w:rsidR="00B72497" w:rsidRPr="00B72497" w:rsidRDefault="00B72497" w:rsidP="00B72497">
      <w:pPr>
        <w:pStyle w:val="Liststycke"/>
        <w:rPr>
          <w:rFonts w:ascii="Times New Roman" w:hAnsi="Times New Roman"/>
          <w:lang w:val="sv-SE"/>
        </w:rPr>
      </w:pPr>
    </w:p>
    <w:p w:rsidR="00961265" w:rsidRPr="00FB4314" w:rsidRDefault="00961265" w:rsidP="00961265">
      <w:pPr>
        <w:pStyle w:val="Liststycke"/>
        <w:numPr>
          <w:ilvl w:val="0"/>
          <w:numId w:val="17"/>
        </w:numPr>
        <w:rPr>
          <w:rFonts w:ascii="Times New Roman" w:hAnsi="Times New Roman"/>
          <w:lang w:val="sv-SE"/>
        </w:rPr>
      </w:pPr>
      <w:r w:rsidRPr="00FB4314">
        <w:rPr>
          <w:rFonts w:ascii="Times New Roman" w:hAnsi="Times New Roman"/>
          <w:lang w:val="sv-SE"/>
        </w:rPr>
        <w:t>Jag har en tvåa och en åtta och ett B.</w:t>
      </w:r>
    </w:p>
    <w:p w:rsidR="00961265" w:rsidRPr="00AC4B3A" w:rsidRDefault="00073253" w:rsidP="00B72497">
      <w:pPr>
        <w:pStyle w:val="Liststycke"/>
        <w:numPr>
          <w:ilvl w:val="0"/>
          <w:numId w:val="17"/>
        </w:numPr>
        <w:rPr>
          <w:lang w:val="sv-SE"/>
        </w:rPr>
      </w:pPr>
      <w:r w:rsidRPr="00AC4B3A">
        <w:rPr>
          <w:lang w:val="sv-SE"/>
        </w:rPr>
        <w:t>Postlådan är stilla för att de ska lämna post i den.</w:t>
      </w:r>
    </w:p>
    <w:p w:rsidR="00073253" w:rsidRPr="00FB4314" w:rsidRDefault="00073253" w:rsidP="00961265">
      <w:pPr>
        <w:pStyle w:val="Liststycke"/>
        <w:numPr>
          <w:ilvl w:val="0"/>
          <w:numId w:val="17"/>
        </w:numPr>
        <w:rPr>
          <w:rFonts w:ascii="Times New Roman" w:hAnsi="Times New Roman"/>
          <w:lang w:val="sv-SE"/>
        </w:rPr>
      </w:pPr>
      <w:r w:rsidRPr="00FB4314">
        <w:rPr>
          <w:rFonts w:ascii="Times New Roman" w:hAnsi="Times New Roman"/>
          <w:lang w:val="sv-SE"/>
        </w:rPr>
        <w:t>Min postlåda är svart.</w:t>
      </w:r>
    </w:p>
    <w:p w:rsidR="00073253" w:rsidRPr="00FB4314" w:rsidRDefault="00073253" w:rsidP="00961265">
      <w:pPr>
        <w:pStyle w:val="Liststycke"/>
        <w:numPr>
          <w:ilvl w:val="0"/>
          <w:numId w:val="17"/>
        </w:numPr>
        <w:rPr>
          <w:rFonts w:ascii="Times New Roman" w:hAnsi="Times New Roman"/>
          <w:lang w:val="sv-SE"/>
        </w:rPr>
      </w:pPr>
      <w:r w:rsidRPr="00FB4314">
        <w:rPr>
          <w:rFonts w:ascii="Times New Roman" w:hAnsi="Times New Roman"/>
          <w:lang w:val="sv-SE"/>
        </w:rPr>
        <w:t>Min är orange.</w:t>
      </w:r>
    </w:p>
    <w:p w:rsidR="00073253" w:rsidRPr="00FB4314" w:rsidRDefault="00073253" w:rsidP="00961265">
      <w:pPr>
        <w:pStyle w:val="Liststycke"/>
        <w:numPr>
          <w:ilvl w:val="0"/>
          <w:numId w:val="17"/>
        </w:numPr>
        <w:rPr>
          <w:rFonts w:ascii="Times New Roman" w:hAnsi="Times New Roman"/>
          <w:lang w:val="sv-SE"/>
        </w:rPr>
      </w:pPr>
      <w:r w:rsidRPr="00FB4314">
        <w:rPr>
          <w:rFonts w:ascii="Times New Roman" w:hAnsi="Times New Roman"/>
          <w:lang w:val="sv-SE"/>
        </w:rPr>
        <w:t>Min är vit.</w:t>
      </w:r>
    </w:p>
    <w:p w:rsidR="00B72497" w:rsidRDefault="00B72497" w:rsidP="003C4810"/>
    <w:p w:rsidR="00073253" w:rsidRDefault="00073253" w:rsidP="003C4810">
      <w:r>
        <w:t>När vi tittade på bilderna när de står framför sina hus såg de siffror, jämförde storleken på husen och uppmärksammade att alla hade en brevlåda i olika färger. Så</w:t>
      </w:r>
      <w:r w:rsidRPr="00073253">
        <w:t xml:space="preserve"> </w:t>
      </w:r>
      <w:r>
        <w:t xml:space="preserve">barnens nyfikenhet tog oss vidare till brevlådor, ”vad har man den till?” och ”Hur kan man skicka post?” </w:t>
      </w:r>
    </w:p>
    <w:p w:rsidR="00073253" w:rsidRDefault="00073253" w:rsidP="003C4810">
      <w:r>
        <w:t>Vi skapade egna brevlådor, ritade till varandra och delade ut som post. De skrev också brev till sig själv som vi la i ett kuvert med namn, adress och frimärke på. Sen gick vi till Elineberg där barnen postade sitt egna brev. Spännande att se när det kommer hem i brevlådan.</w:t>
      </w:r>
    </w:p>
    <w:p w:rsidR="00B72497" w:rsidRDefault="00B72497" w:rsidP="003C4810"/>
    <w:p w:rsidR="00B72497" w:rsidRDefault="00B72497" w:rsidP="003C4810">
      <w:r>
        <w:rPr>
          <w:noProof/>
        </w:rPr>
        <w:drawing>
          <wp:anchor distT="0" distB="0" distL="114300" distR="114300" simplePos="0" relativeHeight="251670528" behindDoc="0" locked="0" layoutInCell="1" allowOverlap="1">
            <wp:simplePos x="0" y="0"/>
            <wp:positionH relativeFrom="column">
              <wp:posOffset>1462405</wp:posOffset>
            </wp:positionH>
            <wp:positionV relativeFrom="paragraph">
              <wp:posOffset>13970</wp:posOffset>
            </wp:positionV>
            <wp:extent cx="2381250" cy="1785938"/>
            <wp:effectExtent l="0" t="0" r="0" b="5080"/>
            <wp:wrapNone/>
            <wp:docPr id="16" name="Bildobjekt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1010335.JPG"/>
                    <pic:cNvPicPr/>
                  </pic:nvPicPr>
                  <pic:blipFill>
                    <a:blip r:embed="rId21">
                      <a:extLst>
                        <a:ext uri="{28A0092B-C50C-407E-A947-70E740481C1C}">
                          <a14:useLocalDpi xmlns:a14="http://schemas.microsoft.com/office/drawing/2010/main" val="0"/>
                        </a:ext>
                      </a:extLst>
                    </a:blip>
                    <a:stretch>
                      <a:fillRect/>
                    </a:stretch>
                  </pic:blipFill>
                  <pic:spPr>
                    <a:xfrm>
                      <a:off x="0" y="0"/>
                      <a:ext cx="2381674" cy="1786256"/>
                    </a:xfrm>
                    <a:prstGeom prst="rect">
                      <a:avLst/>
                    </a:prstGeom>
                  </pic:spPr>
                </pic:pic>
              </a:graphicData>
            </a:graphic>
            <wp14:sizeRelH relativeFrom="margin">
              <wp14:pctWidth>0</wp14:pctWidth>
            </wp14:sizeRelH>
            <wp14:sizeRelV relativeFrom="margin">
              <wp14:pctHeight>0</wp14:pctHeight>
            </wp14:sizeRelV>
          </wp:anchor>
        </w:drawing>
      </w:r>
    </w:p>
    <w:p w:rsidR="00B72497" w:rsidRDefault="00B72497" w:rsidP="003C4810"/>
    <w:p w:rsidR="00B72497" w:rsidRDefault="00B72497" w:rsidP="003C4810"/>
    <w:p w:rsidR="00B72497" w:rsidRDefault="00B72497" w:rsidP="003C4810"/>
    <w:p w:rsidR="00B72497" w:rsidRDefault="00B72497" w:rsidP="003C4810"/>
    <w:p w:rsidR="00B72497" w:rsidRDefault="00B72497" w:rsidP="003C4810"/>
    <w:p w:rsidR="00B72497" w:rsidRDefault="00B72497" w:rsidP="003C4810"/>
    <w:p w:rsidR="00073253" w:rsidRDefault="00073253" w:rsidP="003C4810"/>
    <w:p w:rsidR="0069669B" w:rsidRDefault="0069669B" w:rsidP="003C4810">
      <w:pPr>
        <w:rPr>
          <w:i/>
        </w:rPr>
      </w:pPr>
    </w:p>
    <w:p w:rsidR="00B72497" w:rsidRDefault="00B72497" w:rsidP="003C4810">
      <w:pPr>
        <w:rPr>
          <w:i/>
        </w:rPr>
      </w:pPr>
    </w:p>
    <w:p w:rsidR="00B72497" w:rsidRDefault="00B72497" w:rsidP="003C4810">
      <w:pPr>
        <w:rPr>
          <w:i/>
        </w:rPr>
      </w:pPr>
    </w:p>
    <w:p w:rsidR="00B72497" w:rsidRDefault="00B72497" w:rsidP="003C4810">
      <w:pPr>
        <w:rPr>
          <w:i/>
        </w:rPr>
      </w:pPr>
    </w:p>
    <w:p w:rsidR="00073253" w:rsidRDefault="00073253" w:rsidP="003C4810">
      <w:pPr>
        <w:rPr>
          <w:i/>
        </w:rPr>
      </w:pPr>
      <w:r>
        <w:rPr>
          <w:i/>
        </w:rPr>
        <w:t>Förskolan ska sträva efter att varje barn utvecklar intresse för skriftspråk samt förståelse för symboler och deras kommunikativa funktioner.</w:t>
      </w:r>
    </w:p>
    <w:p w:rsidR="00073253" w:rsidRDefault="00073253" w:rsidP="003C4810">
      <w:pPr>
        <w:rPr>
          <w:i/>
        </w:rPr>
      </w:pPr>
      <w:r>
        <w:rPr>
          <w:i/>
        </w:rPr>
        <w:t>(Lpfö98, reviderad 2010)</w:t>
      </w:r>
    </w:p>
    <w:p w:rsidR="00073253" w:rsidRDefault="00073253" w:rsidP="003C4810">
      <w:pPr>
        <w:rPr>
          <w:i/>
        </w:rPr>
      </w:pPr>
    </w:p>
    <w:p w:rsidR="00441E4C" w:rsidRDefault="00441E4C" w:rsidP="003C4810">
      <w:pPr>
        <w:rPr>
          <w:b/>
          <w:color w:val="000000"/>
        </w:rPr>
      </w:pPr>
    </w:p>
    <w:p w:rsidR="000734F2" w:rsidRDefault="000734F2" w:rsidP="003C4810">
      <w:pPr>
        <w:rPr>
          <w:b/>
          <w:color w:val="000000"/>
        </w:rPr>
      </w:pPr>
      <w:r w:rsidRPr="001466E5">
        <w:rPr>
          <w:b/>
          <w:color w:val="000000"/>
        </w:rPr>
        <w:t>Huset</w:t>
      </w:r>
    </w:p>
    <w:p w:rsidR="003C4810" w:rsidRDefault="00A82437" w:rsidP="003C4810">
      <w:pPr>
        <w:rPr>
          <w:color w:val="000000"/>
        </w:rPr>
      </w:pPr>
      <w:r>
        <w:rPr>
          <w:color w:val="000000"/>
        </w:rPr>
        <w:t>Vi har i alla grupper utgått från</w:t>
      </w:r>
      <w:r w:rsidR="003C4810">
        <w:rPr>
          <w:color w:val="000000"/>
        </w:rPr>
        <w:t xml:space="preserve"> sommarbilden i vårt tema. P</w:t>
      </w:r>
      <w:r>
        <w:rPr>
          <w:color w:val="000000"/>
        </w:rPr>
        <w:t>å olika nivåer</w:t>
      </w:r>
      <w:r w:rsidR="003C4810">
        <w:rPr>
          <w:color w:val="000000"/>
        </w:rPr>
        <w:t xml:space="preserve"> har vi</w:t>
      </w:r>
      <w:r>
        <w:rPr>
          <w:color w:val="000000"/>
        </w:rPr>
        <w:t xml:space="preserve"> fångat upp barnens intresse och</w:t>
      </w:r>
      <w:r w:rsidR="003C4810">
        <w:rPr>
          <w:color w:val="000000"/>
        </w:rPr>
        <w:t xml:space="preserve"> nyfikenhet, vilket har lett till att vi skapat olika lärmiljöer i huset. Barnens tankar har präglat vår verksamhet och utifrån detta tillsammans med styrdokumenten, styrt vårt tema.</w:t>
      </w:r>
    </w:p>
    <w:p w:rsidR="003C4810" w:rsidRDefault="003C4810" w:rsidP="003C4810">
      <w:pPr>
        <w:rPr>
          <w:color w:val="000000"/>
        </w:rPr>
      </w:pPr>
    </w:p>
    <w:p w:rsidR="000734F2" w:rsidRDefault="00A60E96" w:rsidP="00377808">
      <w:pPr>
        <w:jc w:val="both"/>
        <w:rPr>
          <w:b/>
          <w:color w:val="000000"/>
        </w:rPr>
      </w:pPr>
      <w:r>
        <w:rPr>
          <w:b/>
          <w:color w:val="000000"/>
        </w:rPr>
        <w:t>Pedagoger</w:t>
      </w:r>
    </w:p>
    <w:p w:rsidR="00BD2982" w:rsidRDefault="00BD2982" w:rsidP="00377808">
      <w:pPr>
        <w:jc w:val="both"/>
        <w:rPr>
          <w:color w:val="000000"/>
        </w:rPr>
      </w:pPr>
      <w:r w:rsidRPr="00BD2982">
        <w:rPr>
          <w:color w:val="000000"/>
        </w:rPr>
        <w:t>Alla pedagoger anser att temat ”Vi i världen</w:t>
      </w:r>
      <w:r>
        <w:rPr>
          <w:b/>
          <w:color w:val="000000"/>
        </w:rPr>
        <w:t xml:space="preserve">” </w:t>
      </w:r>
      <w:r>
        <w:rPr>
          <w:color w:val="000000"/>
        </w:rPr>
        <w:t xml:space="preserve">har varit ett brett tema som har lett oss in på många vägar. Temat har kunnat anpassas utifrån barnens ålder och tidigare erfarenheter. </w:t>
      </w:r>
      <w:r w:rsidR="00F95FD9">
        <w:rPr>
          <w:color w:val="000000"/>
        </w:rPr>
        <w:t>Då vi uppmärksammat ett stort intresse från barnens sida kommer detta temat fortlöpa till hösten. Vi har många vägar kvar att upptäcka.</w:t>
      </w:r>
    </w:p>
    <w:p w:rsidR="00162CA9" w:rsidRDefault="00F64FFD" w:rsidP="00377808">
      <w:pPr>
        <w:jc w:val="both"/>
      </w:pPr>
      <w:r>
        <w:t>Vi i personalgruppen</w:t>
      </w:r>
      <w:r w:rsidR="00162CA9">
        <w:t xml:space="preserve"> samarbetar</w:t>
      </w:r>
      <w:r w:rsidR="00864B68">
        <w:t xml:space="preserve"> mycket</w:t>
      </w:r>
      <w:r w:rsidR="00162CA9">
        <w:t xml:space="preserve"> i vårt gemensamma tema. Vi stöttar, utmanar och delar erfarenheter med varandra. Detta stärker vår sammanhållning och utveckling.</w:t>
      </w:r>
    </w:p>
    <w:p w:rsidR="00BD2982" w:rsidRDefault="00BD2982" w:rsidP="00377808">
      <w:pPr>
        <w:jc w:val="both"/>
      </w:pPr>
    </w:p>
    <w:p w:rsidR="00B72497" w:rsidRDefault="00B72497" w:rsidP="00377808">
      <w:pPr>
        <w:jc w:val="both"/>
        <w:rPr>
          <w:b/>
          <w:color w:val="000000"/>
        </w:rPr>
      </w:pPr>
    </w:p>
    <w:p w:rsidR="00B72497" w:rsidRDefault="00B72497" w:rsidP="00377808">
      <w:pPr>
        <w:jc w:val="both"/>
        <w:rPr>
          <w:b/>
          <w:color w:val="000000"/>
        </w:rPr>
      </w:pPr>
    </w:p>
    <w:p w:rsidR="00B72497" w:rsidRDefault="00B72497" w:rsidP="00377808">
      <w:pPr>
        <w:jc w:val="both"/>
        <w:rPr>
          <w:b/>
          <w:color w:val="000000"/>
        </w:rPr>
      </w:pPr>
    </w:p>
    <w:p w:rsidR="00441E4C" w:rsidRDefault="00441E4C" w:rsidP="00377808">
      <w:pPr>
        <w:jc w:val="both"/>
        <w:rPr>
          <w:b/>
          <w:color w:val="000000"/>
        </w:rPr>
      </w:pPr>
    </w:p>
    <w:p w:rsidR="00441E4C" w:rsidRDefault="00441E4C" w:rsidP="00377808">
      <w:pPr>
        <w:jc w:val="both"/>
        <w:rPr>
          <w:b/>
          <w:color w:val="000000"/>
        </w:rPr>
      </w:pPr>
    </w:p>
    <w:p w:rsidR="00441E4C" w:rsidRDefault="00441E4C" w:rsidP="00377808">
      <w:pPr>
        <w:jc w:val="both"/>
        <w:rPr>
          <w:b/>
          <w:color w:val="000000"/>
        </w:rPr>
      </w:pPr>
    </w:p>
    <w:p w:rsidR="000734F2" w:rsidRDefault="000734F2" w:rsidP="00377808">
      <w:pPr>
        <w:jc w:val="both"/>
        <w:rPr>
          <w:b/>
          <w:color w:val="000000"/>
        </w:rPr>
      </w:pPr>
      <w:r w:rsidRPr="00262ABE">
        <w:rPr>
          <w:b/>
          <w:color w:val="000000"/>
        </w:rPr>
        <w:t>Barns inflytande</w:t>
      </w:r>
    </w:p>
    <w:p w:rsidR="00BD2982" w:rsidRDefault="00864B68" w:rsidP="00377808">
      <w:pPr>
        <w:jc w:val="both"/>
        <w:rPr>
          <w:color w:val="000000"/>
        </w:rPr>
      </w:pPr>
      <w:r>
        <w:rPr>
          <w:color w:val="000000"/>
        </w:rPr>
        <w:t>Barnens engagemang och brinnande intresse har till stor d</w:t>
      </w:r>
      <w:r w:rsidR="00BD2982">
        <w:rPr>
          <w:color w:val="000000"/>
        </w:rPr>
        <w:t>el styrt vårt arbete med temat</w:t>
      </w:r>
      <w:r>
        <w:rPr>
          <w:color w:val="000000"/>
        </w:rPr>
        <w:t>.</w:t>
      </w:r>
    </w:p>
    <w:p w:rsidR="00864B68" w:rsidRPr="00262ABE" w:rsidRDefault="00864B68" w:rsidP="00377808">
      <w:pPr>
        <w:jc w:val="both"/>
        <w:rPr>
          <w:color w:val="000000"/>
        </w:rPr>
      </w:pPr>
      <w:r>
        <w:rPr>
          <w:color w:val="000000"/>
        </w:rPr>
        <w:t xml:space="preserve">Barnen har med egna idéer och sin kreativitet presenterat sin nyfikenhet och vilja att lära. </w:t>
      </w:r>
    </w:p>
    <w:p w:rsidR="005E7178" w:rsidRDefault="000734F2" w:rsidP="00377808">
      <w:pPr>
        <w:jc w:val="both"/>
        <w:rPr>
          <w:color w:val="000000"/>
        </w:rPr>
      </w:pPr>
      <w:r w:rsidRPr="00262ABE">
        <w:rPr>
          <w:color w:val="000000"/>
        </w:rPr>
        <w:t>Vi h</w:t>
      </w:r>
      <w:r w:rsidR="00244F1F">
        <w:rPr>
          <w:color w:val="000000"/>
        </w:rPr>
        <w:t xml:space="preserve">ar dokumenterat genom </w:t>
      </w:r>
      <w:r w:rsidRPr="00262ABE">
        <w:rPr>
          <w:color w:val="000000"/>
        </w:rPr>
        <w:t>bilder, filmat, antecknat, och refle</w:t>
      </w:r>
      <w:r w:rsidR="00BD2982">
        <w:rPr>
          <w:color w:val="000000"/>
        </w:rPr>
        <w:t xml:space="preserve">kterat med barnen och pedagoger </w:t>
      </w:r>
      <w:r w:rsidRPr="00262ABE">
        <w:rPr>
          <w:color w:val="000000"/>
        </w:rPr>
        <w:t>emellan. Genom dokumentationen har pedagogerna sett barnens individuella utveckling, intresse och nyfikenhet, vilket har varit riktlinjer till hur temat skulle fortlöpa</w:t>
      </w:r>
      <w:r w:rsidR="005E7178">
        <w:rPr>
          <w:color w:val="000000"/>
        </w:rPr>
        <w:t>.</w:t>
      </w:r>
    </w:p>
    <w:p w:rsidR="000734F2" w:rsidRPr="00703CB9" w:rsidRDefault="000734F2" w:rsidP="00377808">
      <w:pPr>
        <w:jc w:val="both"/>
        <w:rPr>
          <w:color w:val="000000"/>
        </w:rPr>
      </w:pPr>
      <w:r w:rsidRPr="00262ABE">
        <w:rPr>
          <w:color w:val="000000"/>
        </w:rPr>
        <w:t>Vi har även ställt nya nyf</w:t>
      </w:r>
      <w:r w:rsidR="003235E0">
        <w:rPr>
          <w:color w:val="000000"/>
        </w:rPr>
        <w:t>ikenhetsfrågor för att projekten ska</w:t>
      </w:r>
      <w:r w:rsidRPr="00262ABE">
        <w:rPr>
          <w:color w:val="000000"/>
        </w:rPr>
        <w:t xml:space="preserve"> leva</w:t>
      </w:r>
      <w:r w:rsidR="003235E0">
        <w:rPr>
          <w:color w:val="000000"/>
        </w:rPr>
        <w:t xml:space="preserve"> vidare utifrån barnens tankar.</w:t>
      </w:r>
      <w:r w:rsidRPr="00262ABE">
        <w:rPr>
          <w:color w:val="000000"/>
        </w:rPr>
        <w:t xml:space="preserve"> </w:t>
      </w:r>
      <w:r>
        <w:rPr>
          <w:color w:val="000000"/>
        </w:rPr>
        <w:t xml:space="preserve">Dokumentationen har hjälpt oss pedagoger att se barnens utveckling. </w:t>
      </w:r>
      <w:r w:rsidR="003235E0">
        <w:rPr>
          <w:color w:val="000000"/>
        </w:rPr>
        <w:t>Men</w:t>
      </w:r>
      <w:r w:rsidRPr="00E71CEA">
        <w:rPr>
          <w:color w:val="000000"/>
        </w:rPr>
        <w:t xml:space="preserve"> har </w:t>
      </w:r>
      <w:r>
        <w:rPr>
          <w:color w:val="000000"/>
        </w:rPr>
        <w:t xml:space="preserve">också </w:t>
      </w:r>
      <w:r w:rsidRPr="00E71CEA">
        <w:rPr>
          <w:color w:val="000000"/>
        </w:rPr>
        <w:t>varit viktig för</w:t>
      </w:r>
      <w:r>
        <w:rPr>
          <w:color w:val="000000"/>
        </w:rPr>
        <w:t xml:space="preserve"> att</w:t>
      </w:r>
      <w:r w:rsidRPr="00E71CEA">
        <w:rPr>
          <w:color w:val="000000"/>
        </w:rPr>
        <w:t xml:space="preserve"> barnen </w:t>
      </w:r>
      <w:r w:rsidR="00864B68">
        <w:rPr>
          <w:color w:val="000000"/>
        </w:rPr>
        <w:t>ska se sitt eget</w:t>
      </w:r>
      <w:r w:rsidRPr="00E71CEA">
        <w:rPr>
          <w:color w:val="000000"/>
        </w:rPr>
        <w:t xml:space="preserve"> lärande</w:t>
      </w:r>
      <w:r>
        <w:rPr>
          <w:color w:val="000000"/>
        </w:rPr>
        <w:t>. Det kan hjälpa dem</w:t>
      </w:r>
      <w:r w:rsidRPr="00E71CEA">
        <w:rPr>
          <w:color w:val="000000"/>
        </w:rPr>
        <w:t xml:space="preserve"> </w:t>
      </w:r>
      <w:r>
        <w:rPr>
          <w:color w:val="000000"/>
        </w:rPr>
        <w:t>att kunna reflektera och</w:t>
      </w:r>
      <w:r w:rsidRPr="00E71CEA">
        <w:rPr>
          <w:color w:val="000000"/>
        </w:rPr>
        <w:t xml:space="preserve"> </w:t>
      </w:r>
      <w:r>
        <w:rPr>
          <w:color w:val="000000"/>
        </w:rPr>
        <w:t xml:space="preserve">bli </w:t>
      </w:r>
      <w:r w:rsidRPr="00E71CEA">
        <w:rPr>
          <w:color w:val="000000"/>
        </w:rPr>
        <w:t>synliggjorda i sina lärprocesser</w:t>
      </w:r>
      <w:r>
        <w:rPr>
          <w:color w:val="000000"/>
        </w:rPr>
        <w:t>.</w:t>
      </w:r>
      <w:r w:rsidR="004F39B8">
        <w:rPr>
          <w:color w:val="000000"/>
        </w:rPr>
        <w:t xml:space="preserve"> </w:t>
      </w:r>
      <w:r>
        <w:rPr>
          <w:color w:val="000000"/>
        </w:rPr>
        <w:t>Det är också här vi kunnat se hur vi arbetat med läroplansmålen</w:t>
      </w:r>
      <w:r w:rsidR="003235E0">
        <w:rPr>
          <w:color w:val="000000"/>
        </w:rPr>
        <w:t xml:space="preserve"> och </w:t>
      </w:r>
      <w:r w:rsidR="0006671F">
        <w:rPr>
          <w:color w:val="000000"/>
        </w:rPr>
        <w:t>hur vi ska förbättra vår verksamhet.</w:t>
      </w:r>
      <w:r w:rsidR="003235E0">
        <w:rPr>
          <w:color w:val="000000"/>
        </w:rPr>
        <w:t xml:space="preserve"> </w:t>
      </w:r>
      <w:r>
        <w:rPr>
          <w:color w:val="000000"/>
        </w:rPr>
        <w:t xml:space="preserve">Genom att diskutera pedagoger emellan har vi delat med oss av våra olika tankar och perspektiv. </w:t>
      </w:r>
    </w:p>
    <w:p w:rsidR="000734F2" w:rsidRPr="008F140F" w:rsidRDefault="000734F2" w:rsidP="00377808">
      <w:pPr>
        <w:jc w:val="both"/>
        <w:rPr>
          <w:color w:val="C00000"/>
        </w:rPr>
      </w:pPr>
    </w:p>
    <w:p w:rsidR="000734F2" w:rsidRDefault="000734F2" w:rsidP="00377808">
      <w:pPr>
        <w:jc w:val="both"/>
        <w:rPr>
          <w:b/>
          <w:color w:val="000000"/>
        </w:rPr>
      </w:pPr>
      <w:r w:rsidRPr="007B2B1C">
        <w:rPr>
          <w:b/>
          <w:color w:val="000000"/>
        </w:rPr>
        <w:t>Förskola hem</w:t>
      </w:r>
    </w:p>
    <w:p w:rsidR="004472F2" w:rsidRDefault="000734F2" w:rsidP="00377808">
      <w:pPr>
        <w:jc w:val="both"/>
        <w:rPr>
          <w:color w:val="000000"/>
        </w:rPr>
      </w:pPr>
      <w:r w:rsidRPr="007B2B1C">
        <w:rPr>
          <w:color w:val="000000"/>
        </w:rPr>
        <w:t xml:space="preserve">För att samspela mellan hem och förskola är kommunikation viktig. Vi kommunicerar genom den dagliga kontakten vid lämning och hämtning. I </w:t>
      </w:r>
      <w:r>
        <w:rPr>
          <w:color w:val="000000"/>
        </w:rPr>
        <w:t>veckomail</w:t>
      </w:r>
      <w:r w:rsidRPr="007B2B1C">
        <w:rPr>
          <w:color w:val="000000"/>
        </w:rPr>
        <w:t xml:space="preserve"> skriver vi mer ingående om projekt som vi arbetar med, vad vi har gjort och våra reflektioner kring detta samt den dagliga verksamheten. Vi upplever att veckomailen fungerar bra för att ge föräldrarna en god inblick i förskola</w:t>
      </w:r>
      <w:r w:rsidR="004472F2">
        <w:rPr>
          <w:color w:val="000000"/>
        </w:rPr>
        <w:t>ns verksamhet</w:t>
      </w:r>
      <w:r w:rsidR="00BD2982">
        <w:rPr>
          <w:color w:val="000000"/>
        </w:rPr>
        <w:t>.</w:t>
      </w:r>
      <w:r w:rsidR="00CA3BB2">
        <w:rPr>
          <w:color w:val="000000"/>
        </w:rPr>
        <w:t xml:space="preserve"> Vi har delat med oss av våra fotodokumentationer som vi skickat med, detta har lett till </w:t>
      </w:r>
      <w:r w:rsidR="004472F2">
        <w:rPr>
          <w:color w:val="000000"/>
        </w:rPr>
        <w:t xml:space="preserve">positiv respons från föräldrar. </w:t>
      </w:r>
    </w:p>
    <w:p w:rsidR="005E7178" w:rsidRDefault="000734F2" w:rsidP="00377808">
      <w:pPr>
        <w:jc w:val="both"/>
        <w:rPr>
          <w:color w:val="000000"/>
        </w:rPr>
      </w:pPr>
      <w:r>
        <w:rPr>
          <w:color w:val="000000"/>
        </w:rPr>
        <w:t xml:space="preserve">Föräldrarna kan </w:t>
      </w:r>
      <w:r w:rsidRPr="007B2B1C">
        <w:rPr>
          <w:color w:val="000000"/>
        </w:rPr>
        <w:t>på så sätt påverka på ett enkelt sätt och blir delaktiga i barnens vardag</w:t>
      </w:r>
      <w:r>
        <w:rPr>
          <w:color w:val="000000"/>
        </w:rPr>
        <w:t xml:space="preserve"> och kan samtala tillsammans med barnen hemma</w:t>
      </w:r>
      <w:r w:rsidRPr="007B2B1C">
        <w:rPr>
          <w:color w:val="000000"/>
        </w:rPr>
        <w:t xml:space="preserve">. </w:t>
      </w:r>
      <w:r>
        <w:rPr>
          <w:color w:val="000000"/>
        </w:rPr>
        <w:t>Föräldrarna har</w:t>
      </w:r>
      <w:r w:rsidR="004472F2">
        <w:rPr>
          <w:color w:val="000000"/>
        </w:rPr>
        <w:t xml:space="preserve"> t.ex.</w:t>
      </w:r>
      <w:r>
        <w:rPr>
          <w:color w:val="000000"/>
        </w:rPr>
        <w:t xml:space="preserve"> haft önskemål att få texter till s</w:t>
      </w:r>
      <w:r w:rsidR="005E7178">
        <w:rPr>
          <w:color w:val="000000"/>
        </w:rPr>
        <w:t xml:space="preserve">ånger vi sjunger på förskolan. </w:t>
      </w:r>
    </w:p>
    <w:p w:rsidR="0006671F" w:rsidRDefault="000734F2" w:rsidP="00377808">
      <w:pPr>
        <w:jc w:val="both"/>
        <w:rPr>
          <w:color w:val="000000"/>
        </w:rPr>
      </w:pPr>
      <w:r>
        <w:rPr>
          <w:color w:val="000000"/>
        </w:rPr>
        <w:t>Var</w:t>
      </w:r>
      <w:r w:rsidR="00B27EED">
        <w:rPr>
          <w:color w:val="000000"/>
        </w:rPr>
        <w:t>je</w:t>
      </w:r>
      <w:r w:rsidR="004472F2">
        <w:rPr>
          <w:color w:val="000000"/>
        </w:rPr>
        <w:t xml:space="preserve"> </w:t>
      </w:r>
      <w:r>
        <w:rPr>
          <w:color w:val="000000"/>
        </w:rPr>
        <w:t>termin erbjuder vi föräldrarna att komma på utvecklingssamtal där vi ger dem mer tid att få insyn i deras barns utveckling och lärande här på förskolan. Till vår hjälp använder vi oss av barnens pärmar d</w:t>
      </w:r>
      <w:r w:rsidR="005E7178">
        <w:rPr>
          <w:color w:val="000000"/>
        </w:rPr>
        <w:t>är all dokumentation är samlad samt ett frågeformulär till föräldrarna där de får möjlighet att komma med egna tankar och åsikter.</w:t>
      </w:r>
    </w:p>
    <w:p w:rsidR="004472F2" w:rsidRDefault="000734F2" w:rsidP="00377808">
      <w:pPr>
        <w:jc w:val="both"/>
        <w:rPr>
          <w:color w:val="000000"/>
        </w:rPr>
      </w:pPr>
      <w:r>
        <w:rPr>
          <w:color w:val="000000"/>
        </w:rPr>
        <w:t>Vi strävar efter att ha en god kontakt mellan hem och förskola, därför anordnar vi olika träffar under året. Vi har sommarfest med föräldrar och barn</w:t>
      </w:r>
      <w:r w:rsidR="005E7178">
        <w:rPr>
          <w:color w:val="000000"/>
        </w:rPr>
        <w:t xml:space="preserve">, </w:t>
      </w:r>
      <w:r w:rsidRPr="005529AB">
        <w:rPr>
          <w:color w:val="000000"/>
        </w:rPr>
        <w:t>bjuder</w:t>
      </w:r>
      <w:r w:rsidR="005E7178">
        <w:rPr>
          <w:color w:val="000000"/>
        </w:rPr>
        <w:t xml:space="preserve"> även </w:t>
      </w:r>
      <w:r w:rsidRPr="005529AB">
        <w:rPr>
          <w:color w:val="000000"/>
        </w:rPr>
        <w:t xml:space="preserve">in till </w:t>
      </w:r>
      <w:r w:rsidR="004179D9">
        <w:rPr>
          <w:color w:val="000000"/>
        </w:rPr>
        <w:t>”</w:t>
      </w:r>
      <w:proofErr w:type="spellStart"/>
      <w:r w:rsidRPr="005529AB">
        <w:rPr>
          <w:color w:val="000000"/>
        </w:rPr>
        <w:t>d</w:t>
      </w:r>
      <w:r>
        <w:rPr>
          <w:color w:val="000000"/>
        </w:rPr>
        <w:t>rop</w:t>
      </w:r>
      <w:proofErr w:type="spellEnd"/>
      <w:r>
        <w:rPr>
          <w:color w:val="000000"/>
        </w:rPr>
        <w:t>-in</w:t>
      </w:r>
      <w:r w:rsidR="004179D9">
        <w:rPr>
          <w:color w:val="000000"/>
        </w:rPr>
        <w:t>”</w:t>
      </w:r>
      <w:r>
        <w:rPr>
          <w:color w:val="000000"/>
        </w:rPr>
        <w:t xml:space="preserve"> en gång per år. Där får barnen visa vad vi har gjort under läsåret. </w:t>
      </w:r>
    </w:p>
    <w:p w:rsidR="004472F2" w:rsidRDefault="000734F2" w:rsidP="00377808">
      <w:pPr>
        <w:jc w:val="both"/>
        <w:rPr>
          <w:color w:val="000000"/>
        </w:rPr>
      </w:pPr>
      <w:r>
        <w:rPr>
          <w:color w:val="000000"/>
        </w:rPr>
        <w:t xml:space="preserve">Under </w:t>
      </w:r>
      <w:r w:rsidR="004F39B8">
        <w:rPr>
          <w:color w:val="000000"/>
        </w:rPr>
        <w:t xml:space="preserve">läsåret </w:t>
      </w:r>
      <w:r w:rsidR="00541063">
        <w:rPr>
          <w:color w:val="000000"/>
        </w:rPr>
        <w:t>har vi även</w:t>
      </w:r>
      <w:r w:rsidR="00CA3BB2">
        <w:rPr>
          <w:color w:val="000000"/>
        </w:rPr>
        <w:t xml:space="preserve"> föräldramöte/öppet hus.</w:t>
      </w:r>
      <w:r>
        <w:rPr>
          <w:color w:val="000000"/>
        </w:rPr>
        <w:t xml:space="preserve"> </w:t>
      </w:r>
    </w:p>
    <w:p w:rsidR="004472F2" w:rsidRDefault="004472F2" w:rsidP="00377808">
      <w:pPr>
        <w:jc w:val="both"/>
        <w:rPr>
          <w:color w:val="000000"/>
        </w:rPr>
      </w:pPr>
    </w:p>
    <w:p w:rsidR="000734F2" w:rsidRDefault="000734F2" w:rsidP="00377808">
      <w:pPr>
        <w:jc w:val="both"/>
        <w:rPr>
          <w:color w:val="000000"/>
        </w:rPr>
      </w:pPr>
      <w:r>
        <w:rPr>
          <w:color w:val="000000"/>
        </w:rPr>
        <w:t>Vi strävar efter att ha en öppen förskola där föräldrarna alltid är välkomna att delta i den dagliga verksamheten.</w:t>
      </w:r>
    </w:p>
    <w:p w:rsidR="005226E8" w:rsidRPr="00203711" w:rsidRDefault="005226E8" w:rsidP="00377808">
      <w:pPr>
        <w:jc w:val="both"/>
        <w:rPr>
          <w:color w:val="000000"/>
        </w:rPr>
      </w:pPr>
      <w:r>
        <w:rPr>
          <w:color w:val="000000"/>
        </w:rPr>
        <w:t>På vår hemsida finns vår klagomålsblankett tillgänglig.</w:t>
      </w:r>
    </w:p>
    <w:p w:rsidR="000734F2" w:rsidRPr="00CF4A0D" w:rsidRDefault="000734F2" w:rsidP="00377808">
      <w:pPr>
        <w:jc w:val="both"/>
        <w:rPr>
          <w:color w:val="C00000"/>
          <w:sz w:val="28"/>
        </w:rPr>
      </w:pPr>
    </w:p>
    <w:p w:rsidR="000734F2" w:rsidRDefault="000734F2" w:rsidP="00377808">
      <w:pPr>
        <w:jc w:val="both"/>
        <w:rPr>
          <w:b/>
          <w:color w:val="000000"/>
        </w:rPr>
      </w:pPr>
      <w:r w:rsidRPr="00DE0AF6">
        <w:rPr>
          <w:b/>
          <w:color w:val="000000"/>
        </w:rPr>
        <w:t>Samverkan med förskoleklass</w:t>
      </w:r>
    </w:p>
    <w:p w:rsidR="004472F2" w:rsidRPr="004472F2" w:rsidRDefault="0097032A" w:rsidP="00377808">
      <w:pPr>
        <w:jc w:val="both"/>
        <w:rPr>
          <w:color w:val="000000"/>
        </w:rPr>
      </w:pPr>
      <w:r>
        <w:rPr>
          <w:color w:val="000000"/>
        </w:rPr>
        <w:t>Under vårterminen har</w:t>
      </w:r>
      <w:r w:rsidR="004472F2">
        <w:rPr>
          <w:color w:val="000000"/>
        </w:rPr>
        <w:t xml:space="preserve"> personal</w:t>
      </w:r>
      <w:r>
        <w:rPr>
          <w:color w:val="000000"/>
        </w:rPr>
        <w:t xml:space="preserve"> gått på skolbesök</w:t>
      </w:r>
      <w:r w:rsidR="004472F2">
        <w:rPr>
          <w:color w:val="000000"/>
        </w:rPr>
        <w:t xml:space="preserve"> med de barn som ska </w:t>
      </w:r>
      <w:r>
        <w:rPr>
          <w:color w:val="000000"/>
        </w:rPr>
        <w:t>börja förskoleklass</w:t>
      </w:r>
      <w:r w:rsidR="004472F2">
        <w:rPr>
          <w:color w:val="000000"/>
        </w:rPr>
        <w:t xml:space="preserve"> på respektive skolor.</w:t>
      </w:r>
    </w:p>
    <w:p w:rsidR="000734F2" w:rsidRPr="00694D1C" w:rsidRDefault="0097032A" w:rsidP="00694D1C">
      <w:pPr>
        <w:rPr>
          <w:color w:val="000000"/>
        </w:rPr>
      </w:pPr>
      <w:r>
        <w:rPr>
          <w:color w:val="000000"/>
        </w:rPr>
        <w:t>Under hösten gjorde</w:t>
      </w:r>
      <w:r w:rsidR="004472F2">
        <w:rPr>
          <w:color w:val="000000"/>
        </w:rPr>
        <w:t xml:space="preserve"> vi ett </w:t>
      </w:r>
      <w:r w:rsidR="000734F2" w:rsidRPr="00694D1C">
        <w:rPr>
          <w:color w:val="000000"/>
        </w:rPr>
        <w:t>uppföljningsbesök hos de barn</w:t>
      </w:r>
      <w:r w:rsidR="004472F2">
        <w:rPr>
          <w:color w:val="000000"/>
        </w:rPr>
        <w:t xml:space="preserve"> som</w:t>
      </w:r>
      <w:r>
        <w:rPr>
          <w:color w:val="000000"/>
        </w:rPr>
        <w:t xml:space="preserve"> vi lämnade</w:t>
      </w:r>
      <w:r w:rsidR="000734F2" w:rsidRPr="00694D1C">
        <w:rPr>
          <w:color w:val="000000"/>
        </w:rPr>
        <w:t xml:space="preserve"> över till förskoleklassen i augusti.</w:t>
      </w:r>
    </w:p>
    <w:p w:rsidR="00CA3BB2" w:rsidRDefault="00CA3BB2" w:rsidP="00E71CEA">
      <w:pPr>
        <w:jc w:val="both"/>
        <w:rPr>
          <w:b/>
          <w:color w:val="000000"/>
        </w:rPr>
      </w:pPr>
    </w:p>
    <w:p w:rsidR="00CA3BB2" w:rsidRDefault="00CA3BB2" w:rsidP="00E71CEA">
      <w:pPr>
        <w:jc w:val="both"/>
        <w:rPr>
          <w:b/>
          <w:color w:val="000000"/>
        </w:rPr>
      </w:pPr>
    </w:p>
    <w:p w:rsidR="00B72497" w:rsidRDefault="00B72497" w:rsidP="00E71CEA">
      <w:pPr>
        <w:jc w:val="both"/>
        <w:rPr>
          <w:b/>
          <w:color w:val="000000"/>
          <w:sz w:val="32"/>
        </w:rPr>
      </w:pPr>
    </w:p>
    <w:p w:rsidR="00B72497" w:rsidRDefault="00B72497" w:rsidP="00E71CEA">
      <w:pPr>
        <w:jc w:val="both"/>
        <w:rPr>
          <w:b/>
          <w:color w:val="000000"/>
          <w:sz w:val="32"/>
        </w:rPr>
      </w:pPr>
    </w:p>
    <w:p w:rsidR="00B72497" w:rsidRDefault="00B72497" w:rsidP="00E71CEA">
      <w:pPr>
        <w:jc w:val="both"/>
        <w:rPr>
          <w:b/>
          <w:color w:val="000000"/>
          <w:sz w:val="32"/>
        </w:rPr>
      </w:pPr>
    </w:p>
    <w:p w:rsidR="00441E4C" w:rsidRDefault="00441E4C" w:rsidP="00E71CEA">
      <w:pPr>
        <w:jc w:val="both"/>
        <w:rPr>
          <w:b/>
          <w:color w:val="000000"/>
          <w:sz w:val="32"/>
        </w:rPr>
      </w:pPr>
    </w:p>
    <w:p w:rsidR="00441E4C" w:rsidRDefault="00441E4C" w:rsidP="00E71CEA">
      <w:pPr>
        <w:jc w:val="both"/>
        <w:rPr>
          <w:b/>
          <w:color w:val="000000"/>
          <w:sz w:val="32"/>
        </w:rPr>
      </w:pPr>
    </w:p>
    <w:p w:rsidR="000734F2" w:rsidRDefault="000734F2" w:rsidP="00E71CEA">
      <w:pPr>
        <w:jc w:val="both"/>
        <w:rPr>
          <w:b/>
          <w:color w:val="000000"/>
          <w:sz w:val="32"/>
        </w:rPr>
      </w:pPr>
      <w:r w:rsidRPr="00916414">
        <w:rPr>
          <w:b/>
          <w:color w:val="000000"/>
          <w:sz w:val="32"/>
        </w:rPr>
        <w:t>Analys och bedömning</w:t>
      </w:r>
    </w:p>
    <w:p w:rsidR="00916414" w:rsidRPr="00916414" w:rsidRDefault="00916414" w:rsidP="00E71CEA">
      <w:pPr>
        <w:jc w:val="both"/>
        <w:rPr>
          <w:b/>
          <w:color w:val="000000"/>
          <w:sz w:val="32"/>
        </w:rPr>
      </w:pPr>
    </w:p>
    <w:p w:rsidR="000734F2" w:rsidRDefault="000734F2" w:rsidP="00143E49">
      <w:pPr>
        <w:jc w:val="both"/>
        <w:rPr>
          <w:color w:val="000000"/>
        </w:rPr>
      </w:pPr>
      <w:r w:rsidRPr="00143E49">
        <w:rPr>
          <w:color w:val="000000"/>
        </w:rPr>
        <w:t>Vi har utgått ifrån samma tema och frågeställning</w:t>
      </w:r>
      <w:r w:rsidR="00541063">
        <w:rPr>
          <w:color w:val="000000"/>
        </w:rPr>
        <w:t xml:space="preserve"> i hela huset</w:t>
      </w:r>
      <w:r w:rsidR="0097032A">
        <w:rPr>
          <w:color w:val="000000"/>
        </w:rPr>
        <w:t xml:space="preserve"> men vi har</w:t>
      </w:r>
      <w:r w:rsidRPr="00143E49">
        <w:rPr>
          <w:color w:val="000000"/>
        </w:rPr>
        <w:t xml:space="preserve"> arbetat med det på olika sätt</w:t>
      </w:r>
      <w:r>
        <w:rPr>
          <w:color w:val="000000"/>
        </w:rPr>
        <w:t xml:space="preserve"> efter </w:t>
      </w:r>
      <w:r w:rsidRPr="00143E49">
        <w:rPr>
          <w:color w:val="000000"/>
        </w:rPr>
        <w:t>barnens förutsättningar, intressen och behov</w:t>
      </w:r>
      <w:r>
        <w:rPr>
          <w:color w:val="000000"/>
        </w:rPr>
        <w:t xml:space="preserve">. </w:t>
      </w:r>
    </w:p>
    <w:p w:rsidR="0006671F" w:rsidRDefault="000734F2" w:rsidP="00143E49">
      <w:pPr>
        <w:jc w:val="both"/>
        <w:rPr>
          <w:color w:val="000000"/>
        </w:rPr>
      </w:pPr>
      <w:r w:rsidRPr="00143E49">
        <w:rPr>
          <w:color w:val="000000"/>
        </w:rPr>
        <w:t>Det är ut</w:t>
      </w:r>
      <w:r>
        <w:rPr>
          <w:color w:val="000000"/>
        </w:rPr>
        <w:t>ifrån</w:t>
      </w:r>
      <w:r w:rsidRPr="00143E49">
        <w:rPr>
          <w:color w:val="000000"/>
        </w:rPr>
        <w:t xml:space="preserve"> barnens</w:t>
      </w:r>
      <w:r>
        <w:rPr>
          <w:color w:val="000000"/>
        </w:rPr>
        <w:t xml:space="preserve"> </w:t>
      </w:r>
      <w:r w:rsidR="006C70F8">
        <w:rPr>
          <w:color w:val="000000"/>
        </w:rPr>
        <w:t>efterfrågan/</w:t>
      </w:r>
      <w:r w:rsidRPr="00143E49">
        <w:rPr>
          <w:color w:val="000000"/>
        </w:rPr>
        <w:t>nyfikenhetsfrågor som teamet fortlöpt.</w:t>
      </w:r>
      <w:r>
        <w:rPr>
          <w:color w:val="000000"/>
        </w:rPr>
        <w:t xml:space="preserve"> Det är också det som gjort det roligt och intressant. Genom att ha en öppen inställning och dialog mellan pedagoger och barn kan projekten växa och utvecklas. Vi upplever att öppenheten bidrar till många olika erfarenheter hos barnen me</w:t>
      </w:r>
      <w:r w:rsidR="0097032A">
        <w:rPr>
          <w:color w:val="000000"/>
        </w:rPr>
        <w:t xml:space="preserve">n också för oss som pedagoger. </w:t>
      </w:r>
      <w:r>
        <w:rPr>
          <w:color w:val="000000"/>
        </w:rPr>
        <w:t xml:space="preserve">Vårt sätt att arbeta </w:t>
      </w:r>
      <w:r w:rsidR="00965160">
        <w:rPr>
          <w:color w:val="000000"/>
        </w:rPr>
        <w:t>med dokumentation utvecklas ständigt</w:t>
      </w:r>
      <w:r>
        <w:rPr>
          <w:color w:val="000000"/>
        </w:rPr>
        <w:t xml:space="preserve"> och är en naturlig och viktig del i vår dagliga verksamhet.</w:t>
      </w:r>
    </w:p>
    <w:p w:rsidR="000734F2" w:rsidRPr="00143E49" w:rsidRDefault="000734F2" w:rsidP="0006671F">
      <w:pPr>
        <w:jc w:val="both"/>
        <w:rPr>
          <w:color w:val="000000"/>
        </w:rPr>
      </w:pPr>
      <w:r>
        <w:rPr>
          <w:color w:val="000000"/>
        </w:rPr>
        <w:t>Tillsammans i personalgruppen har vi hittat vårt sätt att arbeta och driva förskolan framåt. Vi utvecklas ständigt och har hittat ett fungerande arbetssätt. Vi reflekterar mycket tillsammans under vardagen och på våra arbetslagsmöten. Reflektionen bidrar till var</w:t>
      </w:r>
      <w:r w:rsidR="006C70F8">
        <w:rPr>
          <w:color w:val="000000"/>
        </w:rPr>
        <w:t>je</w:t>
      </w:r>
      <w:r>
        <w:rPr>
          <w:color w:val="000000"/>
        </w:rPr>
        <w:t xml:space="preserve"> pedagogs utveckling men också ett enat arbetssätt. </w:t>
      </w:r>
    </w:p>
    <w:p w:rsidR="000734F2" w:rsidRPr="00CF4A0D" w:rsidRDefault="000734F2" w:rsidP="00CF4A0D">
      <w:pPr>
        <w:jc w:val="both"/>
        <w:rPr>
          <w:color w:val="C00000"/>
          <w:szCs w:val="22"/>
          <w:u w:val="single"/>
        </w:rPr>
      </w:pPr>
    </w:p>
    <w:p w:rsidR="0006671F" w:rsidRDefault="0006671F" w:rsidP="0006671F">
      <w:pPr>
        <w:jc w:val="both"/>
        <w:rPr>
          <w:color w:val="000000"/>
        </w:rPr>
      </w:pPr>
      <w:r>
        <w:rPr>
          <w:color w:val="000000"/>
        </w:rPr>
        <w:t xml:space="preserve">En viktig slutsats är: Genom att lyssna på barnen och utgå ifrån deras erfarenheter, idéer och tankar sker lärandet. Det är när vi är intresserade och har en vilja att lära som det blir till ett livslångt lärande.  </w:t>
      </w:r>
    </w:p>
    <w:p w:rsidR="000734F2" w:rsidRDefault="000734F2" w:rsidP="00E71CEA">
      <w:pPr>
        <w:jc w:val="both"/>
        <w:rPr>
          <w:b/>
          <w:color w:val="000000"/>
          <w:sz w:val="28"/>
        </w:rPr>
      </w:pPr>
    </w:p>
    <w:p w:rsidR="00A65556" w:rsidRDefault="00A65556" w:rsidP="00E71CEA">
      <w:pPr>
        <w:jc w:val="both"/>
        <w:rPr>
          <w:b/>
          <w:color w:val="000000"/>
          <w:sz w:val="28"/>
        </w:rPr>
      </w:pPr>
    </w:p>
    <w:p w:rsidR="000734F2" w:rsidRDefault="000734F2" w:rsidP="00E71CEA">
      <w:pPr>
        <w:jc w:val="both"/>
        <w:rPr>
          <w:b/>
          <w:color w:val="000000"/>
          <w:sz w:val="28"/>
        </w:rPr>
      </w:pPr>
      <w:r w:rsidRPr="00CF4A0D">
        <w:rPr>
          <w:b/>
          <w:color w:val="000000"/>
          <w:sz w:val="28"/>
        </w:rPr>
        <w:t>Åtgärder för utveckling/utvecklingsområden</w:t>
      </w:r>
    </w:p>
    <w:p w:rsidR="000734F2" w:rsidRPr="00CF4A0D" w:rsidRDefault="000734F2" w:rsidP="00E71CEA">
      <w:pPr>
        <w:jc w:val="both"/>
        <w:rPr>
          <w:b/>
          <w:color w:val="000000"/>
          <w:sz w:val="28"/>
        </w:rPr>
      </w:pPr>
    </w:p>
    <w:p w:rsidR="00F42FE1" w:rsidRDefault="00F42FE1" w:rsidP="00E71CEA">
      <w:pPr>
        <w:jc w:val="both"/>
        <w:rPr>
          <w:color w:val="000000"/>
        </w:rPr>
      </w:pPr>
      <w:r>
        <w:rPr>
          <w:color w:val="000000"/>
        </w:rPr>
        <w:t xml:space="preserve">Vi har fortsatt </w:t>
      </w:r>
      <w:r w:rsidR="000734F2">
        <w:rPr>
          <w:color w:val="000000"/>
        </w:rPr>
        <w:t>f</w:t>
      </w:r>
      <w:r w:rsidR="000734F2" w:rsidRPr="00506FAE">
        <w:rPr>
          <w:color w:val="000000"/>
        </w:rPr>
        <w:t>okus</w:t>
      </w:r>
      <w:r w:rsidR="000734F2">
        <w:rPr>
          <w:color w:val="000000"/>
        </w:rPr>
        <w:t>era på</w:t>
      </w:r>
      <w:r w:rsidR="000734F2" w:rsidRPr="00506FAE">
        <w:rPr>
          <w:color w:val="000000"/>
        </w:rPr>
        <w:t xml:space="preserve"> att skapa </w:t>
      </w:r>
      <w:r w:rsidR="000734F2" w:rsidRPr="00FB3DFC">
        <w:rPr>
          <w:color w:val="000000"/>
        </w:rPr>
        <w:t>trygga grupper där vi vill lyfta fram lik</w:t>
      </w:r>
      <w:r w:rsidR="0006671F">
        <w:rPr>
          <w:color w:val="000000"/>
        </w:rPr>
        <w:t>heter och olikheter och fördela</w:t>
      </w:r>
      <w:r w:rsidR="00541063">
        <w:rPr>
          <w:color w:val="000000"/>
        </w:rPr>
        <w:t>r</w:t>
      </w:r>
      <w:r w:rsidR="0006671F">
        <w:rPr>
          <w:color w:val="000000"/>
        </w:rPr>
        <w:t>na</w:t>
      </w:r>
      <w:r w:rsidR="000734F2" w:rsidRPr="00FB3DFC">
        <w:rPr>
          <w:color w:val="000000"/>
        </w:rPr>
        <w:t xml:space="preserve"> med det</w:t>
      </w:r>
      <w:r w:rsidR="00CA3BB2">
        <w:rPr>
          <w:color w:val="000000"/>
        </w:rPr>
        <w:t>ta. Det är även viktigt att varje</w:t>
      </w:r>
      <w:r w:rsidR="000734F2" w:rsidRPr="00FB3DFC">
        <w:rPr>
          <w:color w:val="000000"/>
        </w:rPr>
        <w:t xml:space="preserve"> barn utvecklar en god självkänsla och trygghet på förskolan. Genom att </w:t>
      </w:r>
      <w:r w:rsidR="00CA3BB2">
        <w:rPr>
          <w:color w:val="000000"/>
        </w:rPr>
        <w:t>lyfta fram att varje</w:t>
      </w:r>
      <w:r w:rsidR="000734F2" w:rsidRPr="00FB3DFC">
        <w:rPr>
          <w:color w:val="000000"/>
        </w:rPr>
        <w:t xml:space="preserve"> barn är en tillgång i gruppen kan barnens självkänsla stärkas.</w:t>
      </w:r>
      <w:r>
        <w:rPr>
          <w:color w:val="000000"/>
        </w:rPr>
        <w:t xml:space="preserve"> Vi som pedagoger är viktiga förebilder och det är </w:t>
      </w:r>
      <w:r w:rsidR="006C70F8">
        <w:rPr>
          <w:color w:val="000000"/>
        </w:rPr>
        <w:t>viktigt att vi lyssnar in barnet och dess</w:t>
      </w:r>
      <w:r>
        <w:rPr>
          <w:color w:val="000000"/>
        </w:rPr>
        <w:t xml:space="preserve"> behov. Ett viktigt verktyg för att kunna göra detta är</w:t>
      </w:r>
      <w:r w:rsidR="00CA3BB2">
        <w:rPr>
          <w:color w:val="000000"/>
        </w:rPr>
        <w:t xml:space="preserve"> i</w:t>
      </w:r>
      <w:r>
        <w:rPr>
          <w:color w:val="000000"/>
        </w:rPr>
        <w:t xml:space="preserve"> vår </w:t>
      </w:r>
      <w:r w:rsidRPr="00FB3DFC">
        <w:rPr>
          <w:color w:val="000000"/>
        </w:rPr>
        <w:t>gemensamma</w:t>
      </w:r>
      <w:r w:rsidR="00CA3BB2">
        <w:rPr>
          <w:color w:val="000000"/>
        </w:rPr>
        <w:t xml:space="preserve"> planeringstid.</w:t>
      </w:r>
      <w:r w:rsidR="000734F2" w:rsidRPr="00FB3DFC">
        <w:rPr>
          <w:color w:val="000000"/>
        </w:rPr>
        <w:t xml:space="preserve"> </w:t>
      </w:r>
    </w:p>
    <w:p w:rsidR="00F42FE1" w:rsidRDefault="00F42FE1" w:rsidP="00E71CEA">
      <w:pPr>
        <w:jc w:val="both"/>
        <w:rPr>
          <w:color w:val="000000"/>
        </w:rPr>
      </w:pPr>
      <w:r>
        <w:rPr>
          <w:color w:val="000000"/>
        </w:rPr>
        <w:t>Vi har uppmärksammat ”problemområden”</w:t>
      </w:r>
      <w:r w:rsidR="006C70F8">
        <w:rPr>
          <w:color w:val="000000"/>
        </w:rPr>
        <w:t xml:space="preserve"> i vår miljö. Vi är lyhörda och har</w:t>
      </w:r>
      <w:r>
        <w:rPr>
          <w:color w:val="000000"/>
        </w:rPr>
        <w:t xml:space="preserve"> ständiga dialoger om effektiva lösningar och har omst</w:t>
      </w:r>
      <w:r w:rsidR="00E65282">
        <w:rPr>
          <w:color w:val="000000"/>
        </w:rPr>
        <w:t>rukturerat i</w:t>
      </w:r>
      <w:r w:rsidR="00DF783F">
        <w:rPr>
          <w:color w:val="000000"/>
        </w:rPr>
        <w:t xml:space="preserve"> </w:t>
      </w:r>
      <w:r w:rsidR="00E65282">
        <w:rPr>
          <w:color w:val="000000"/>
        </w:rPr>
        <w:t>våra vistelser ute som inne.</w:t>
      </w:r>
      <w:r>
        <w:rPr>
          <w:color w:val="000000"/>
        </w:rPr>
        <w:t xml:space="preserve"> </w:t>
      </w:r>
    </w:p>
    <w:p w:rsidR="000734F2" w:rsidRDefault="000734F2" w:rsidP="00E71CEA">
      <w:pPr>
        <w:jc w:val="both"/>
        <w:rPr>
          <w:color w:val="000000"/>
        </w:rPr>
      </w:pPr>
      <w:r w:rsidRPr="00FB3DFC">
        <w:rPr>
          <w:color w:val="000000"/>
        </w:rPr>
        <w:t>I övrigt vill vi fortsätta utveckla en förskola som utgår ifrån barnen. För</w:t>
      </w:r>
      <w:r w:rsidR="00DF783F">
        <w:rPr>
          <w:color w:val="000000"/>
        </w:rPr>
        <w:t xml:space="preserve"> att synliggöra detta använder vi oss av </w:t>
      </w:r>
      <w:r w:rsidRPr="00FB3DFC">
        <w:rPr>
          <w:color w:val="000000"/>
        </w:rPr>
        <w:t>pedagogisk dokumentation som dels synliggör barngrupperna och de</w:t>
      </w:r>
      <w:r w:rsidR="005E7178">
        <w:rPr>
          <w:color w:val="000000"/>
        </w:rPr>
        <w:t>t</w:t>
      </w:r>
      <w:r w:rsidRPr="00FB3DFC">
        <w:rPr>
          <w:color w:val="000000"/>
        </w:rPr>
        <w:t xml:space="preserve"> enskilda barnet. Vi </w:t>
      </w:r>
      <w:r w:rsidR="00582107">
        <w:rPr>
          <w:color w:val="000000"/>
        </w:rPr>
        <w:t>som pedagoger</w:t>
      </w:r>
      <w:r>
        <w:rPr>
          <w:color w:val="000000"/>
        </w:rPr>
        <w:t xml:space="preserve"> kommer att arbeta vidare med frågor som utmanar</w:t>
      </w:r>
      <w:r w:rsidR="00DF783F">
        <w:rPr>
          <w:color w:val="000000"/>
        </w:rPr>
        <w:t xml:space="preserve"> vårt pedagogiska ledarskap</w:t>
      </w:r>
      <w:r w:rsidR="005E7178">
        <w:rPr>
          <w:color w:val="000000"/>
        </w:rPr>
        <w:t xml:space="preserve"> och vårt förhållningssätt mot barnen.</w:t>
      </w:r>
      <w:r>
        <w:rPr>
          <w:color w:val="000000"/>
        </w:rPr>
        <w:t xml:space="preserve"> Frågorna ska vara en de</w:t>
      </w:r>
      <w:r w:rsidR="00582107">
        <w:rPr>
          <w:color w:val="000000"/>
        </w:rPr>
        <w:t xml:space="preserve">l av våra arbetslagsmöten </w:t>
      </w:r>
      <w:r>
        <w:rPr>
          <w:color w:val="000000"/>
        </w:rPr>
        <w:t xml:space="preserve">och kan beröra olika frågeställningar att diskutera kring. </w:t>
      </w:r>
    </w:p>
    <w:p w:rsidR="00CA3BB2" w:rsidRDefault="00CA3BB2" w:rsidP="00BB2B78">
      <w:pPr>
        <w:jc w:val="both"/>
        <w:rPr>
          <w:b/>
          <w:color w:val="000000"/>
        </w:rPr>
      </w:pPr>
    </w:p>
    <w:p w:rsidR="00CA3BB2" w:rsidRDefault="00CA3BB2" w:rsidP="00BB2B78">
      <w:pPr>
        <w:jc w:val="both"/>
        <w:rPr>
          <w:b/>
          <w:color w:val="000000"/>
        </w:rPr>
      </w:pPr>
    </w:p>
    <w:p w:rsidR="000734F2" w:rsidRDefault="000734F2" w:rsidP="00BB2B78">
      <w:pPr>
        <w:jc w:val="both"/>
        <w:rPr>
          <w:b/>
          <w:color w:val="000000"/>
        </w:rPr>
      </w:pPr>
      <w:r w:rsidRPr="00CF4A0D">
        <w:rPr>
          <w:b/>
          <w:color w:val="000000"/>
        </w:rPr>
        <w:t>Utvecklingsområde</w:t>
      </w:r>
    </w:p>
    <w:p w:rsidR="000734F2" w:rsidRDefault="0097032A" w:rsidP="00BB2B78">
      <w:pPr>
        <w:jc w:val="both"/>
        <w:rPr>
          <w:color w:val="000000"/>
        </w:rPr>
      </w:pPr>
      <w:r w:rsidRPr="0097032A">
        <w:rPr>
          <w:color w:val="000000"/>
        </w:rPr>
        <w:t>Alla barn utvecklas olika.</w:t>
      </w:r>
      <w:r>
        <w:rPr>
          <w:b/>
          <w:color w:val="000000"/>
        </w:rPr>
        <w:t xml:space="preserve"> </w:t>
      </w:r>
      <w:r w:rsidRPr="0097032A">
        <w:rPr>
          <w:color w:val="000000"/>
        </w:rPr>
        <w:t xml:space="preserve">Hur möter vi de individuella </w:t>
      </w:r>
      <w:r>
        <w:rPr>
          <w:color w:val="000000"/>
        </w:rPr>
        <w:t>utvecklingsstegen hos barnen?</w:t>
      </w:r>
    </w:p>
    <w:p w:rsidR="0097032A" w:rsidRDefault="0097032A" w:rsidP="00BB2B78">
      <w:pPr>
        <w:jc w:val="both"/>
        <w:rPr>
          <w:color w:val="000000"/>
        </w:rPr>
      </w:pPr>
      <w:r>
        <w:rPr>
          <w:color w:val="000000"/>
        </w:rPr>
        <w:t xml:space="preserve">Vi har </w:t>
      </w:r>
      <w:r w:rsidR="00C37433">
        <w:rPr>
          <w:color w:val="000000"/>
        </w:rPr>
        <w:t xml:space="preserve">reflekterat över </w:t>
      </w:r>
      <w:r>
        <w:rPr>
          <w:color w:val="000000"/>
        </w:rPr>
        <w:t>hur viktiga våra samlingar är. Ett forum mellan barn och peda</w:t>
      </w:r>
      <w:r w:rsidR="00497F7D">
        <w:rPr>
          <w:color w:val="000000"/>
        </w:rPr>
        <w:t>goger. Dessa möten ska vi hela tiden jobba med och bygga</w:t>
      </w:r>
      <w:r w:rsidR="00582107">
        <w:rPr>
          <w:color w:val="000000"/>
        </w:rPr>
        <w:t xml:space="preserve"> på, för att s</w:t>
      </w:r>
      <w:r w:rsidR="00452CB8">
        <w:rPr>
          <w:color w:val="000000"/>
        </w:rPr>
        <w:t>kapa demokrati och delaktighet.</w:t>
      </w:r>
    </w:p>
    <w:p w:rsidR="00DF783F" w:rsidRDefault="00582107" w:rsidP="00BB2B78">
      <w:pPr>
        <w:jc w:val="both"/>
        <w:rPr>
          <w:color w:val="000000"/>
        </w:rPr>
      </w:pPr>
      <w:r>
        <w:rPr>
          <w:color w:val="000000"/>
        </w:rPr>
        <w:t xml:space="preserve">Pedagogerna strävar efter att </w:t>
      </w:r>
      <w:r w:rsidR="00497F7D">
        <w:rPr>
          <w:color w:val="000000"/>
        </w:rPr>
        <w:t>utveckla</w:t>
      </w:r>
      <w:r>
        <w:rPr>
          <w:color w:val="000000"/>
        </w:rPr>
        <w:t xml:space="preserve"> </w:t>
      </w:r>
      <w:r w:rsidR="00497F7D">
        <w:rPr>
          <w:color w:val="000000"/>
        </w:rPr>
        <w:t>förmågan att vara ännu mer öppna för barnens tankar o</w:t>
      </w:r>
      <w:r w:rsidR="00954B99">
        <w:rPr>
          <w:color w:val="000000"/>
        </w:rPr>
        <w:t>ch idéer. Att</w:t>
      </w:r>
      <w:r w:rsidR="00A60E96">
        <w:rPr>
          <w:color w:val="000000"/>
        </w:rPr>
        <w:t xml:space="preserve"> vara lyhörda</w:t>
      </w:r>
      <w:r>
        <w:rPr>
          <w:color w:val="000000"/>
        </w:rPr>
        <w:t xml:space="preserve"> och inte ha</w:t>
      </w:r>
      <w:r w:rsidR="00497F7D">
        <w:rPr>
          <w:color w:val="000000"/>
        </w:rPr>
        <w:t xml:space="preserve"> en för</w:t>
      </w:r>
      <w:r w:rsidR="00452CB8">
        <w:rPr>
          <w:color w:val="000000"/>
        </w:rPr>
        <w:t>bestämd syn på hur det bör vara, samt</w:t>
      </w:r>
      <w:r w:rsidR="00954B99">
        <w:rPr>
          <w:color w:val="000000"/>
        </w:rPr>
        <w:t>idigt som vi är goda förebilder och h</w:t>
      </w:r>
      <w:r w:rsidR="00452CB8">
        <w:rPr>
          <w:color w:val="000000"/>
        </w:rPr>
        <w:t>itta</w:t>
      </w:r>
      <w:r w:rsidR="000E7D60">
        <w:rPr>
          <w:color w:val="000000"/>
        </w:rPr>
        <w:t>r</w:t>
      </w:r>
      <w:r w:rsidR="00452CB8">
        <w:rPr>
          <w:color w:val="000000"/>
        </w:rPr>
        <w:t xml:space="preserve"> en jämn balans.</w:t>
      </w:r>
    </w:p>
    <w:p w:rsidR="00DF783F" w:rsidRDefault="00DF783F" w:rsidP="00BB2B78">
      <w:pPr>
        <w:jc w:val="both"/>
        <w:rPr>
          <w:color w:val="000000"/>
        </w:rPr>
      </w:pPr>
    </w:p>
    <w:p w:rsidR="00452CB8" w:rsidRDefault="00452CB8" w:rsidP="00BB2B78">
      <w:pPr>
        <w:jc w:val="both"/>
        <w:rPr>
          <w:color w:val="000000"/>
        </w:rPr>
      </w:pPr>
      <w:r>
        <w:rPr>
          <w:color w:val="000000"/>
        </w:rPr>
        <w:t>Vi ställer frågor kring vår pedagogiska roll:</w:t>
      </w:r>
    </w:p>
    <w:p w:rsidR="00172BC1" w:rsidRDefault="00172BC1" w:rsidP="00BB2B78">
      <w:pPr>
        <w:jc w:val="both"/>
        <w:rPr>
          <w:color w:val="000000"/>
        </w:rPr>
      </w:pPr>
      <w:r>
        <w:rPr>
          <w:color w:val="000000"/>
        </w:rPr>
        <w:t>Hur kan vi, på ett balanserat sätt, använda oss av ”lärplattan” i vår dagliga verksamhet?</w:t>
      </w:r>
    </w:p>
    <w:p w:rsidR="00A65556" w:rsidRDefault="00A65556" w:rsidP="00BB2B78">
      <w:pPr>
        <w:jc w:val="both"/>
        <w:rPr>
          <w:color w:val="000000"/>
        </w:rPr>
      </w:pPr>
    </w:p>
    <w:p w:rsidR="00441E4C" w:rsidRDefault="00441E4C" w:rsidP="00BB2B78">
      <w:pPr>
        <w:jc w:val="both"/>
        <w:rPr>
          <w:color w:val="000000"/>
        </w:rPr>
      </w:pPr>
    </w:p>
    <w:p w:rsidR="00172BC1" w:rsidRDefault="00172BC1" w:rsidP="00BB2B78">
      <w:pPr>
        <w:jc w:val="both"/>
        <w:rPr>
          <w:color w:val="000000"/>
        </w:rPr>
      </w:pPr>
      <w:r>
        <w:rPr>
          <w:color w:val="000000"/>
        </w:rPr>
        <w:t>Hur kan vi stärka och stötta det enskilda barnets utveckling i de dagliga rutinerna?</w:t>
      </w:r>
    </w:p>
    <w:p w:rsidR="00172BC1" w:rsidRDefault="00172BC1" w:rsidP="00BB2B78">
      <w:pPr>
        <w:jc w:val="both"/>
        <w:rPr>
          <w:color w:val="000000"/>
        </w:rPr>
      </w:pPr>
      <w:r>
        <w:rPr>
          <w:color w:val="000000"/>
        </w:rPr>
        <w:t>Hur hjälper vi barnet att våga tro på sin egen förmåga?</w:t>
      </w:r>
    </w:p>
    <w:p w:rsidR="00172BC1" w:rsidRDefault="00172BC1" w:rsidP="00BB2B78">
      <w:pPr>
        <w:jc w:val="both"/>
        <w:rPr>
          <w:color w:val="000000"/>
        </w:rPr>
      </w:pPr>
      <w:r>
        <w:rPr>
          <w:color w:val="000000"/>
        </w:rPr>
        <w:t xml:space="preserve">Hur stöttar och utvecklar vi barnens sociala samspel i grupp?  </w:t>
      </w:r>
    </w:p>
    <w:p w:rsidR="00172BC1" w:rsidRDefault="00172BC1" w:rsidP="00BB2B78">
      <w:pPr>
        <w:jc w:val="both"/>
        <w:rPr>
          <w:color w:val="000000"/>
        </w:rPr>
      </w:pPr>
    </w:p>
    <w:p w:rsidR="00FD2BA9" w:rsidRDefault="00FD2BA9" w:rsidP="00BB2B78">
      <w:pPr>
        <w:jc w:val="both"/>
        <w:rPr>
          <w:color w:val="000000"/>
        </w:rPr>
      </w:pPr>
      <w:r>
        <w:rPr>
          <w:color w:val="000000"/>
        </w:rPr>
        <w:t xml:space="preserve">Vi vill bli bättre på att använda Ipad som ett pedagogiskt verktyg och utveckla vår IKT kompetens. </w:t>
      </w:r>
    </w:p>
    <w:p w:rsidR="00172BC1" w:rsidRDefault="00172BC1" w:rsidP="00BB2B78">
      <w:pPr>
        <w:jc w:val="both"/>
        <w:rPr>
          <w:color w:val="000000"/>
        </w:rPr>
      </w:pPr>
      <w:r>
        <w:rPr>
          <w:color w:val="000000"/>
        </w:rPr>
        <w:t>Vi kan bli bättre på att lyssna in och att observera situationer.</w:t>
      </w:r>
      <w:r w:rsidR="00FD2BA9">
        <w:rPr>
          <w:color w:val="000000"/>
        </w:rPr>
        <w:t xml:space="preserve"> Genom att finnas där och att vara synliga kan vi pedagoger vara ett tillräckligt stöd. Vi kan stötta med olika kommunikationssätt utifrån barnens egen förmåga.</w:t>
      </w:r>
    </w:p>
    <w:p w:rsidR="00FD2BA9" w:rsidRDefault="00FD2BA9" w:rsidP="00BB2B78">
      <w:pPr>
        <w:jc w:val="both"/>
        <w:rPr>
          <w:color w:val="000000"/>
        </w:rPr>
      </w:pPr>
      <w:r>
        <w:rPr>
          <w:color w:val="000000"/>
        </w:rPr>
        <w:t xml:space="preserve">Vi vill upprätthålla tryggheten och sammanhållningen både i grupperna och i huset. Vi håller öppna dialoger om förändringar som kan göra skillnad. </w:t>
      </w:r>
    </w:p>
    <w:p w:rsidR="00172BC1" w:rsidRDefault="00172BC1" w:rsidP="00BB2B78">
      <w:pPr>
        <w:jc w:val="both"/>
        <w:rPr>
          <w:color w:val="000000"/>
        </w:rPr>
      </w:pPr>
    </w:p>
    <w:p w:rsidR="000734F2" w:rsidRPr="00853B06" w:rsidRDefault="000734F2" w:rsidP="00BB2B78">
      <w:pPr>
        <w:jc w:val="both"/>
        <w:rPr>
          <w:b/>
          <w:color w:val="000000"/>
        </w:rPr>
      </w:pPr>
      <w:r w:rsidRPr="00853B06">
        <w:rPr>
          <w:b/>
          <w:color w:val="000000"/>
        </w:rPr>
        <w:t xml:space="preserve">Frågeställning: </w:t>
      </w:r>
    </w:p>
    <w:p w:rsidR="000734F2" w:rsidRPr="008C6310" w:rsidRDefault="000734F2" w:rsidP="00853B06">
      <w:pPr>
        <w:pStyle w:val="Liststycke"/>
        <w:rPr>
          <w:color w:val="000000"/>
          <w:lang w:val="sv-SE"/>
        </w:rPr>
      </w:pPr>
    </w:p>
    <w:p w:rsidR="008C6310" w:rsidRDefault="008C6310" w:rsidP="008C6310">
      <w:r w:rsidRPr="00E105F9">
        <w:t xml:space="preserve">Hur </w:t>
      </w:r>
      <w:r w:rsidR="00CB72F1">
        <w:t xml:space="preserve">upplever barnen </w:t>
      </w:r>
      <w:r w:rsidR="00A60E96">
        <w:t>sin omvärld?</w:t>
      </w:r>
    </w:p>
    <w:p w:rsidR="008C6310" w:rsidRDefault="008C6310" w:rsidP="008C6310">
      <w:pPr>
        <w:rPr>
          <w:b/>
        </w:rPr>
      </w:pPr>
    </w:p>
    <w:p w:rsidR="008C6310" w:rsidRDefault="008C6310" w:rsidP="008C6310">
      <w:r w:rsidRPr="00E105F9">
        <w:rPr>
          <w:b/>
        </w:rPr>
        <w:t>Sommaruppgift:</w:t>
      </w:r>
      <w:r>
        <w:t xml:space="preserve"> Ta </w:t>
      </w:r>
      <w:r w:rsidR="00A60E96">
        <w:t xml:space="preserve">en </w:t>
      </w:r>
      <w:r w:rsidR="00CB72F1">
        <w:t xml:space="preserve">ny </w:t>
      </w:r>
      <w:r w:rsidR="00A60E96">
        <w:t xml:space="preserve">bild på barnet i/på deras </w:t>
      </w:r>
      <w:r w:rsidR="00267D04">
        <w:t>favoritplats, e</w:t>
      </w:r>
      <w:r w:rsidR="00A60E96">
        <w:t>tt ”smultronställe”</w:t>
      </w:r>
      <w:r w:rsidR="00267D04">
        <w:t>.</w:t>
      </w:r>
      <w:bookmarkStart w:id="0" w:name="_GoBack"/>
      <w:bookmarkEnd w:id="0"/>
    </w:p>
    <w:p w:rsidR="000734F2" w:rsidRPr="008C6310" w:rsidRDefault="00CB72F1" w:rsidP="008C6310">
      <w:r>
        <w:t>Vi kommer använda oss av bilderna och samtala kring dessa. Barnen diskuterar vad de ser och reflekterar utifrån deras bilder. O</w:t>
      </w:r>
      <w:r w:rsidR="008C6310" w:rsidRPr="00E105F9">
        <w:t>ftast hittar vi någon gemensam nämnare att spinna vidare på i vårt tema.</w:t>
      </w:r>
    </w:p>
    <w:p w:rsidR="000734F2" w:rsidRPr="008935EE" w:rsidRDefault="000734F2" w:rsidP="00377808">
      <w:pPr>
        <w:pStyle w:val="Liststycke"/>
        <w:tabs>
          <w:tab w:val="left" w:pos="360"/>
          <w:tab w:val="left" w:pos="4500"/>
        </w:tabs>
        <w:jc w:val="both"/>
        <w:rPr>
          <w:color w:val="000000"/>
          <w:sz w:val="22"/>
          <w:szCs w:val="22"/>
          <w:lang w:val="sv-SE"/>
        </w:rPr>
      </w:pPr>
    </w:p>
    <w:p w:rsidR="000734F2" w:rsidRDefault="000734F2" w:rsidP="00FC307C">
      <w:pPr>
        <w:spacing w:after="240"/>
        <w:jc w:val="both"/>
        <w:rPr>
          <w:b/>
          <w:color w:val="000000"/>
        </w:rPr>
      </w:pPr>
      <w:r w:rsidRPr="008935EE">
        <w:rPr>
          <w:b/>
          <w:color w:val="000000"/>
        </w:rPr>
        <w:t xml:space="preserve">Likabehandlingsplan/plan mot kränkande behandling </w:t>
      </w:r>
    </w:p>
    <w:p w:rsidR="00FC307C" w:rsidRPr="00FC307C" w:rsidRDefault="00FC307C" w:rsidP="00FC307C">
      <w:pPr>
        <w:spacing w:after="240"/>
        <w:jc w:val="both"/>
        <w:rPr>
          <w:color w:val="000000"/>
        </w:rPr>
      </w:pPr>
      <w:r>
        <w:rPr>
          <w:color w:val="000000"/>
        </w:rPr>
        <w:t>Vår nuvara</w:t>
      </w:r>
      <w:r w:rsidR="007F1EA9">
        <w:rPr>
          <w:color w:val="000000"/>
        </w:rPr>
        <w:t>nde plan gäller tom oktober 2018</w:t>
      </w:r>
      <w:r>
        <w:rPr>
          <w:color w:val="000000"/>
        </w:rPr>
        <w:t xml:space="preserve">. </w:t>
      </w:r>
    </w:p>
    <w:p w:rsidR="000734F2" w:rsidRPr="008935EE" w:rsidRDefault="000734F2" w:rsidP="008935EE">
      <w:pPr>
        <w:tabs>
          <w:tab w:val="left" w:pos="360"/>
          <w:tab w:val="left" w:pos="4500"/>
        </w:tabs>
        <w:jc w:val="both"/>
        <w:rPr>
          <w:b/>
          <w:color w:val="000000"/>
        </w:rPr>
      </w:pPr>
      <w:r w:rsidRPr="008935EE">
        <w:rPr>
          <w:b/>
          <w:color w:val="000000"/>
        </w:rPr>
        <w:t>Ansvarig för redovisningen</w:t>
      </w:r>
    </w:p>
    <w:p w:rsidR="000734F2" w:rsidRPr="008935EE" w:rsidRDefault="000734F2" w:rsidP="008935EE">
      <w:pPr>
        <w:tabs>
          <w:tab w:val="left" w:pos="360"/>
          <w:tab w:val="left" w:pos="4500"/>
        </w:tabs>
        <w:jc w:val="both"/>
        <w:rPr>
          <w:color w:val="000000"/>
          <w:sz w:val="22"/>
          <w:szCs w:val="22"/>
        </w:rPr>
      </w:pPr>
    </w:p>
    <w:p w:rsidR="000734F2" w:rsidRPr="008935EE" w:rsidRDefault="000734F2" w:rsidP="008935EE">
      <w:pPr>
        <w:tabs>
          <w:tab w:val="left" w:pos="360"/>
          <w:tab w:val="left" w:pos="4500"/>
        </w:tabs>
        <w:jc w:val="both"/>
        <w:rPr>
          <w:rFonts w:ascii="Berling LT Std Roman" w:hAnsi="Berling LT Std Roman"/>
          <w:b/>
          <w:bCs/>
          <w:color w:val="000000"/>
          <w:sz w:val="28"/>
          <w:szCs w:val="28"/>
        </w:rPr>
      </w:pPr>
      <w:r w:rsidRPr="008935EE">
        <w:rPr>
          <w:color w:val="000000"/>
          <w:sz w:val="22"/>
          <w:szCs w:val="22"/>
        </w:rPr>
        <w:t>Underskrift av an</w:t>
      </w:r>
      <w:r w:rsidR="00D05289">
        <w:rPr>
          <w:color w:val="000000"/>
          <w:sz w:val="22"/>
          <w:szCs w:val="22"/>
        </w:rPr>
        <w:t>svarig för enhetens redovisning:</w:t>
      </w:r>
    </w:p>
    <w:p w:rsidR="000734F2" w:rsidRPr="008935EE" w:rsidRDefault="000734F2" w:rsidP="00377808">
      <w:pPr>
        <w:jc w:val="both"/>
        <w:rPr>
          <w:rFonts w:ascii="Calibri" w:hAnsi="Calibri"/>
          <w:color w:val="000000"/>
        </w:rPr>
      </w:pPr>
    </w:p>
    <w:p w:rsidR="000734F2" w:rsidRPr="008935EE" w:rsidRDefault="000734F2" w:rsidP="00377808">
      <w:pPr>
        <w:jc w:val="both"/>
        <w:rPr>
          <w:color w:val="000000"/>
        </w:rPr>
      </w:pPr>
    </w:p>
    <w:p w:rsidR="000734F2" w:rsidRPr="008935EE" w:rsidRDefault="000734F2" w:rsidP="00377808">
      <w:pPr>
        <w:jc w:val="both"/>
        <w:rPr>
          <w:color w:val="000000"/>
        </w:rPr>
      </w:pPr>
    </w:p>
    <w:p w:rsidR="000734F2" w:rsidRPr="008935EE" w:rsidRDefault="000734F2" w:rsidP="00377808">
      <w:pPr>
        <w:jc w:val="both"/>
        <w:rPr>
          <w:color w:val="000000"/>
        </w:rPr>
      </w:pPr>
      <w:r w:rsidRPr="008935EE">
        <w:rPr>
          <w:color w:val="000000"/>
        </w:rPr>
        <w:t>Birgitta Olsson</w:t>
      </w:r>
    </w:p>
    <w:p w:rsidR="000734F2" w:rsidRPr="008935EE" w:rsidRDefault="000734F2" w:rsidP="00377808">
      <w:pPr>
        <w:jc w:val="both"/>
        <w:rPr>
          <w:color w:val="000000"/>
        </w:rPr>
      </w:pPr>
    </w:p>
    <w:p w:rsidR="000734F2" w:rsidRDefault="000734F2" w:rsidP="00377808">
      <w:pPr>
        <w:jc w:val="both"/>
        <w:rPr>
          <w:color w:val="000000"/>
        </w:rPr>
      </w:pPr>
    </w:p>
    <w:p w:rsidR="00940D55" w:rsidRPr="008935EE" w:rsidRDefault="00940D55" w:rsidP="00377808">
      <w:pPr>
        <w:jc w:val="both"/>
        <w:rPr>
          <w:color w:val="000000"/>
        </w:rPr>
      </w:pPr>
    </w:p>
    <w:p w:rsidR="000734F2" w:rsidRDefault="000734F2" w:rsidP="00377808">
      <w:pPr>
        <w:jc w:val="both"/>
        <w:rPr>
          <w:color w:val="000000"/>
        </w:rPr>
      </w:pPr>
      <w:r w:rsidRPr="008935EE">
        <w:rPr>
          <w:color w:val="000000"/>
        </w:rPr>
        <w:t>Agneta Lundell</w:t>
      </w:r>
    </w:p>
    <w:p w:rsidR="00CB72F1" w:rsidRDefault="00CB72F1" w:rsidP="00377808">
      <w:pPr>
        <w:jc w:val="both"/>
        <w:rPr>
          <w:color w:val="000000"/>
        </w:rPr>
      </w:pPr>
    </w:p>
    <w:p w:rsidR="00CB72F1" w:rsidRDefault="00CB72F1" w:rsidP="00377808">
      <w:pPr>
        <w:jc w:val="both"/>
        <w:rPr>
          <w:color w:val="000000"/>
        </w:rPr>
      </w:pPr>
    </w:p>
    <w:p w:rsidR="00CB72F1" w:rsidRDefault="00CB72F1" w:rsidP="00377808">
      <w:pPr>
        <w:jc w:val="both"/>
        <w:rPr>
          <w:color w:val="000000"/>
        </w:rPr>
      </w:pPr>
    </w:p>
    <w:p w:rsidR="00CB72F1" w:rsidRDefault="00CB72F1" w:rsidP="00377808">
      <w:pPr>
        <w:jc w:val="both"/>
        <w:rPr>
          <w:color w:val="000000"/>
        </w:rPr>
      </w:pPr>
      <w:r>
        <w:rPr>
          <w:color w:val="000000"/>
        </w:rPr>
        <w:t>Sandra Lindelöf</w:t>
      </w:r>
    </w:p>
    <w:p w:rsidR="00916414" w:rsidRDefault="00916414" w:rsidP="00377808">
      <w:pPr>
        <w:jc w:val="both"/>
        <w:rPr>
          <w:color w:val="000000"/>
        </w:rPr>
      </w:pPr>
    </w:p>
    <w:p w:rsidR="00916414" w:rsidRDefault="00916414" w:rsidP="00377808">
      <w:pPr>
        <w:jc w:val="both"/>
        <w:rPr>
          <w:color w:val="000000"/>
        </w:rPr>
      </w:pPr>
    </w:p>
    <w:p w:rsidR="00916414" w:rsidRDefault="00916414" w:rsidP="00377808">
      <w:pPr>
        <w:jc w:val="both"/>
        <w:rPr>
          <w:color w:val="000000"/>
        </w:rPr>
      </w:pPr>
    </w:p>
    <w:p w:rsidR="000734F2" w:rsidRPr="008F140F" w:rsidRDefault="00FC307C" w:rsidP="00377808">
      <w:pPr>
        <w:jc w:val="both"/>
        <w:rPr>
          <w:color w:val="FF0000"/>
        </w:rPr>
      </w:pPr>
      <w:r>
        <w:rPr>
          <w:color w:val="000000"/>
        </w:rPr>
        <w:t>Zandra Leijonberg</w:t>
      </w:r>
    </w:p>
    <w:sectPr w:rsidR="000734F2" w:rsidRPr="008F140F" w:rsidSect="00D85C73">
      <w:headerReference w:type="default" r:id="rId22"/>
      <w:pgSz w:w="11906" w:h="16838"/>
      <w:pgMar w:top="1417" w:right="1417" w:bottom="1417" w:left="1417" w:header="708" w:footer="708" w:gutter="0"/>
      <w:pgNumType w:start="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8275D8" w:rsidRDefault="008275D8" w:rsidP="00D85C73">
      <w:r>
        <w:separator/>
      </w:r>
    </w:p>
  </w:endnote>
  <w:endnote w:type="continuationSeparator" w:id="0">
    <w:p w:rsidR="008275D8" w:rsidRDefault="008275D8" w:rsidP="00D85C7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Berling LT Std Roman">
    <w:altName w:val="Georgia"/>
    <w:panose1 w:val="00000000000000000000"/>
    <w:charset w:val="00"/>
    <w:family w:val="roman"/>
    <w:notTrueType/>
    <w:pitch w:val="variable"/>
    <w:sig w:usb0="00000003" w:usb1="00000000" w:usb2="00000000" w:usb3="00000000" w:csb0="00000001" w:csb1="00000000"/>
  </w:font>
  <w:font w:name="Segoe UI">
    <w:panose1 w:val="020B0502040204020203"/>
    <w:charset w:val="00"/>
    <w:family w:val="swiss"/>
    <w:pitch w:val="variable"/>
    <w:sig w:usb0="E10022FF" w:usb1="C000E47F" w:usb2="00000029" w:usb3="00000000" w:csb0="000001DF" w:csb1="00000000"/>
  </w:font>
  <w:font w:name="Berlin Sans FB">
    <w:altName w:val="Candara"/>
    <w:charset w:val="00"/>
    <w:family w:val="swiss"/>
    <w:pitch w:val="variable"/>
    <w:sig w:usb0="00000003" w:usb1="00000000" w:usb2="00000000" w:usb3="00000000" w:csb0="00000001" w:csb1="00000000"/>
  </w:font>
  <w:font w:name="Verdana">
    <w:panose1 w:val="020B0604030504040204"/>
    <w:charset w:val="00"/>
    <w:family w:val="swiss"/>
    <w:pitch w:val="variable"/>
    <w:sig w:usb0="A10006FF" w:usb1="4000205B" w:usb2="00000010" w:usb3="00000000" w:csb0="0000019F"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8275D8" w:rsidRDefault="008275D8" w:rsidP="00D85C73">
      <w:r>
        <w:separator/>
      </w:r>
    </w:p>
  </w:footnote>
  <w:footnote w:type="continuationSeparator" w:id="0">
    <w:p w:rsidR="008275D8" w:rsidRDefault="008275D8" w:rsidP="00D85C73">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85C73" w:rsidRPr="00F35F3D" w:rsidRDefault="00D85C73" w:rsidP="00D85C73">
    <w:pPr>
      <w:pStyle w:val="Sidhuvud"/>
    </w:pPr>
    <w:r>
      <w:rPr>
        <w:noProof/>
      </w:rPr>
      <w:drawing>
        <wp:anchor distT="0" distB="0" distL="114300" distR="114300" simplePos="0" relativeHeight="251659264" behindDoc="1" locked="0" layoutInCell="1" allowOverlap="1">
          <wp:simplePos x="0" y="0"/>
          <wp:positionH relativeFrom="column">
            <wp:posOffset>-852170</wp:posOffset>
          </wp:positionH>
          <wp:positionV relativeFrom="paragraph">
            <wp:posOffset>-410210</wp:posOffset>
          </wp:positionV>
          <wp:extent cx="1228725" cy="975995"/>
          <wp:effectExtent l="0" t="0" r="9525" b="0"/>
          <wp:wrapTight wrapText="bothSides">
            <wp:wrapPolygon edited="0">
              <wp:start x="0" y="0"/>
              <wp:lineTo x="0" y="21080"/>
              <wp:lineTo x="21433" y="21080"/>
              <wp:lineTo x="21433" y="0"/>
              <wp:lineTo x="0" y="0"/>
            </wp:wrapPolygon>
          </wp:wrapTight>
          <wp:docPr id="2" name="Bildobjek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objekt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228725" cy="97599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660288" behindDoc="0" locked="0" layoutInCell="1" allowOverlap="1">
              <wp:simplePos x="0" y="0"/>
              <wp:positionH relativeFrom="column">
                <wp:posOffset>475615</wp:posOffset>
              </wp:positionH>
              <wp:positionV relativeFrom="paragraph">
                <wp:posOffset>-361950</wp:posOffset>
              </wp:positionV>
              <wp:extent cx="3848735" cy="779145"/>
              <wp:effectExtent l="3810" t="1905" r="0" b="0"/>
              <wp:wrapNone/>
              <wp:docPr id="1" name="Textruta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48735" cy="779145"/>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D85C73" w:rsidRPr="00512505" w:rsidRDefault="00D85C73" w:rsidP="00D85C73">
                          <w:pPr>
                            <w:pStyle w:val="Ingetavstnd1"/>
                            <w:rPr>
                              <w:sz w:val="18"/>
                            </w:rPr>
                          </w:pPr>
                          <w:r w:rsidRPr="00512505">
                            <w:rPr>
                              <w:sz w:val="18"/>
                            </w:rPr>
                            <w:t>Akvarellens förskola</w:t>
                          </w:r>
                        </w:p>
                        <w:p w:rsidR="00D85C73" w:rsidRPr="00512505" w:rsidRDefault="00D85C73" w:rsidP="00D85C73">
                          <w:pPr>
                            <w:pStyle w:val="Ingetavstnd1"/>
                            <w:rPr>
                              <w:sz w:val="18"/>
                            </w:rPr>
                          </w:pPr>
                          <w:r w:rsidRPr="00512505">
                            <w:rPr>
                              <w:sz w:val="18"/>
                            </w:rPr>
                            <w:t>Svanhalsgatan 27</w:t>
                          </w:r>
                        </w:p>
                        <w:p w:rsidR="00D85C73" w:rsidRPr="00512505" w:rsidRDefault="00D85C73" w:rsidP="00D85C73">
                          <w:pPr>
                            <w:pStyle w:val="Ingetavstnd1"/>
                            <w:rPr>
                              <w:sz w:val="18"/>
                            </w:rPr>
                          </w:pPr>
                          <w:r w:rsidRPr="00512505">
                            <w:rPr>
                              <w:sz w:val="18"/>
                            </w:rPr>
                            <w:t>256 57 RAMLÖSA</w:t>
                          </w:r>
                        </w:p>
                        <w:p w:rsidR="00D85C73" w:rsidRPr="00512505" w:rsidRDefault="00D85C73" w:rsidP="00D85C73">
                          <w:pPr>
                            <w:pStyle w:val="Ingetavstnd1"/>
                            <w:rPr>
                              <w:sz w:val="18"/>
                            </w:rPr>
                          </w:pPr>
                          <w:r w:rsidRPr="00512505">
                            <w:rPr>
                              <w:sz w:val="18"/>
                            </w:rPr>
                            <w:t>042-291280</w:t>
                          </w:r>
                        </w:p>
                        <w:p w:rsidR="00D85C73" w:rsidRPr="00512505" w:rsidRDefault="00D85C73" w:rsidP="00D85C73">
                          <w:pPr>
                            <w:pStyle w:val="Ingetavstnd1"/>
                            <w:rPr>
                              <w:sz w:val="18"/>
                            </w:rPr>
                          </w:pPr>
                          <w:r w:rsidRPr="00512505">
                            <w:rPr>
                              <w:sz w:val="18"/>
                            </w:rPr>
                            <w:t>info@akvarellensforskola.se</w:t>
                          </w:r>
                          <w:r>
                            <w:rPr>
                              <w:sz w:val="18"/>
                            </w:rPr>
                            <w:tab/>
                            <w:t xml:space="preserve">                           www.akvarellensforskola.se</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ruta 4" o:spid="_x0000_s1026" type="#_x0000_t202" style="position:absolute;margin-left:37.45pt;margin-top:-28.5pt;width:303.05pt;height:61.3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" stroked="f" strokeweight=".5pt">
              <v:textbox>
                <w:txbxContent>
                  <w:p w:rsidR="00D85C73" w:rsidRPr="00512505" w:rsidRDefault="00D85C73" w:rsidP="00D85C73">
                    <w:pPr>
                      <w:pStyle w:val="Ingetavstnd1"/>
                      <w:rPr>
                        <w:sz w:val="18"/>
                      </w:rPr>
                    </w:pPr>
                    <w:r w:rsidRPr="00512505">
                      <w:rPr>
                        <w:sz w:val="18"/>
                      </w:rPr>
                      <w:t>Akvarellens förskola</w:t>
                    </w:r>
                  </w:p>
                  <w:p w:rsidR="00D85C73" w:rsidRPr="00512505" w:rsidRDefault="00D85C73" w:rsidP="00D85C73">
                    <w:pPr>
                      <w:pStyle w:val="Ingetavstnd1"/>
                      <w:rPr>
                        <w:sz w:val="18"/>
                      </w:rPr>
                    </w:pPr>
                    <w:r w:rsidRPr="00512505">
                      <w:rPr>
                        <w:sz w:val="18"/>
                      </w:rPr>
                      <w:t>Svanhalsgatan 27</w:t>
                    </w:r>
                  </w:p>
                  <w:p w:rsidR="00D85C73" w:rsidRPr="00512505" w:rsidRDefault="00D85C73" w:rsidP="00D85C73">
                    <w:pPr>
                      <w:pStyle w:val="Ingetavstnd1"/>
                      <w:rPr>
                        <w:sz w:val="18"/>
                      </w:rPr>
                    </w:pPr>
                    <w:r w:rsidRPr="00512505">
                      <w:rPr>
                        <w:sz w:val="18"/>
                      </w:rPr>
                      <w:t>256 57 RAMLÖSA</w:t>
                    </w:r>
                  </w:p>
                  <w:p w:rsidR="00D85C73" w:rsidRPr="00512505" w:rsidRDefault="00D85C73" w:rsidP="00D85C73">
                    <w:pPr>
                      <w:pStyle w:val="Ingetavstnd1"/>
                      <w:rPr>
                        <w:sz w:val="18"/>
                      </w:rPr>
                    </w:pPr>
                    <w:r w:rsidRPr="00512505">
                      <w:rPr>
                        <w:sz w:val="18"/>
                      </w:rPr>
                      <w:t>042-291280</w:t>
                    </w:r>
                  </w:p>
                  <w:p w:rsidR="00D85C73" w:rsidRPr="00512505" w:rsidRDefault="00D85C73" w:rsidP="00D85C73">
                    <w:pPr>
                      <w:pStyle w:val="Ingetavstnd1"/>
                      <w:rPr>
                        <w:sz w:val="18"/>
                      </w:rPr>
                    </w:pPr>
                    <w:r w:rsidRPr="00512505">
                      <w:rPr>
                        <w:sz w:val="18"/>
                      </w:rPr>
                      <w:t>info@akvarellensforskola.se</w:t>
                    </w:r>
                    <w:r>
                      <w:rPr>
                        <w:sz w:val="18"/>
                      </w:rPr>
                      <w:tab/>
                      <w:t xml:space="preserve">                           www.akvarellensforskola.se</w:t>
                    </w:r>
                  </w:p>
                </w:txbxContent>
              </v:textbox>
            </v:shape>
          </w:pict>
        </mc:Fallback>
      </mc:AlternateContent>
    </w:r>
  </w:p>
  <w:p w:rsidR="00D85C73" w:rsidRDefault="00D85C73">
    <w:pPr>
      <w:pStyle w:val="Sidhuvud"/>
    </w:pPr>
  </w:p>
  <w:p w:rsidR="00D85C73" w:rsidRDefault="00D85C73">
    <w:pPr>
      <w:pStyle w:val="Sidhuvud"/>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92A3B20"/>
    <w:multiLevelType w:val="hybridMultilevel"/>
    <w:tmpl w:val="094E4D84"/>
    <w:lvl w:ilvl="0" w:tplc="041D0001">
      <w:start w:val="1"/>
      <w:numFmt w:val="bullet"/>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1" w15:restartNumberingAfterBreak="0">
    <w:nsid w:val="0DB63608"/>
    <w:multiLevelType w:val="hybridMultilevel"/>
    <w:tmpl w:val="D0109D1A"/>
    <w:lvl w:ilvl="0" w:tplc="041D000F">
      <w:start w:val="1"/>
      <w:numFmt w:val="decimal"/>
      <w:lvlText w:val="%1."/>
      <w:lvlJc w:val="left"/>
      <w:pPr>
        <w:ind w:left="786" w:hanging="360"/>
      </w:pPr>
      <w:rPr>
        <w:rFonts w:cs="Times New Roman"/>
      </w:rPr>
    </w:lvl>
    <w:lvl w:ilvl="1" w:tplc="041D0019" w:tentative="1">
      <w:start w:val="1"/>
      <w:numFmt w:val="lowerLetter"/>
      <w:lvlText w:val="%2."/>
      <w:lvlJc w:val="left"/>
      <w:pPr>
        <w:ind w:left="1506" w:hanging="360"/>
      </w:pPr>
      <w:rPr>
        <w:rFonts w:cs="Times New Roman"/>
      </w:rPr>
    </w:lvl>
    <w:lvl w:ilvl="2" w:tplc="041D001B" w:tentative="1">
      <w:start w:val="1"/>
      <w:numFmt w:val="lowerRoman"/>
      <w:lvlText w:val="%3."/>
      <w:lvlJc w:val="right"/>
      <w:pPr>
        <w:ind w:left="2226" w:hanging="180"/>
      </w:pPr>
      <w:rPr>
        <w:rFonts w:cs="Times New Roman"/>
      </w:rPr>
    </w:lvl>
    <w:lvl w:ilvl="3" w:tplc="041D000F" w:tentative="1">
      <w:start w:val="1"/>
      <w:numFmt w:val="decimal"/>
      <w:lvlText w:val="%4."/>
      <w:lvlJc w:val="left"/>
      <w:pPr>
        <w:ind w:left="2946" w:hanging="360"/>
      </w:pPr>
      <w:rPr>
        <w:rFonts w:cs="Times New Roman"/>
      </w:rPr>
    </w:lvl>
    <w:lvl w:ilvl="4" w:tplc="041D0019" w:tentative="1">
      <w:start w:val="1"/>
      <w:numFmt w:val="lowerLetter"/>
      <w:lvlText w:val="%5."/>
      <w:lvlJc w:val="left"/>
      <w:pPr>
        <w:ind w:left="3666" w:hanging="360"/>
      </w:pPr>
      <w:rPr>
        <w:rFonts w:cs="Times New Roman"/>
      </w:rPr>
    </w:lvl>
    <w:lvl w:ilvl="5" w:tplc="041D001B" w:tentative="1">
      <w:start w:val="1"/>
      <w:numFmt w:val="lowerRoman"/>
      <w:lvlText w:val="%6."/>
      <w:lvlJc w:val="right"/>
      <w:pPr>
        <w:ind w:left="4386" w:hanging="180"/>
      </w:pPr>
      <w:rPr>
        <w:rFonts w:cs="Times New Roman"/>
      </w:rPr>
    </w:lvl>
    <w:lvl w:ilvl="6" w:tplc="041D000F" w:tentative="1">
      <w:start w:val="1"/>
      <w:numFmt w:val="decimal"/>
      <w:lvlText w:val="%7."/>
      <w:lvlJc w:val="left"/>
      <w:pPr>
        <w:ind w:left="5106" w:hanging="360"/>
      </w:pPr>
      <w:rPr>
        <w:rFonts w:cs="Times New Roman"/>
      </w:rPr>
    </w:lvl>
    <w:lvl w:ilvl="7" w:tplc="041D0019" w:tentative="1">
      <w:start w:val="1"/>
      <w:numFmt w:val="lowerLetter"/>
      <w:lvlText w:val="%8."/>
      <w:lvlJc w:val="left"/>
      <w:pPr>
        <w:ind w:left="5826" w:hanging="360"/>
      </w:pPr>
      <w:rPr>
        <w:rFonts w:cs="Times New Roman"/>
      </w:rPr>
    </w:lvl>
    <w:lvl w:ilvl="8" w:tplc="041D001B" w:tentative="1">
      <w:start w:val="1"/>
      <w:numFmt w:val="lowerRoman"/>
      <w:lvlText w:val="%9."/>
      <w:lvlJc w:val="right"/>
      <w:pPr>
        <w:ind w:left="6546" w:hanging="180"/>
      </w:pPr>
      <w:rPr>
        <w:rFonts w:cs="Times New Roman"/>
      </w:rPr>
    </w:lvl>
  </w:abstractNum>
  <w:abstractNum w:abstractNumId="2" w15:restartNumberingAfterBreak="0">
    <w:nsid w:val="11371CEA"/>
    <w:multiLevelType w:val="hybridMultilevel"/>
    <w:tmpl w:val="34DC48BC"/>
    <w:lvl w:ilvl="0" w:tplc="B96CE3B4">
      <w:numFmt w:val="bullet"/>
      <w:lvlText w:val="-"/>
      <w:lvlJc w:val="left"/>
      <w:pPr>
        <w:ind w:left="720" w:hanging="360"/>
      </w:pPr>
      <w:rPr>
        <w:rFonts w:ascii="Times New Roman" w:eastAsia="Times New Roman" w:hAnsi="Times New Roman" w:cs="Times New Roman"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3" w15:restartNumberingAfterBreak="0">
    <w:nsid w:val="160B62BB"/>
    <w:multiLevelType w:val="hybridMultilevel"/>
    <w:tmpl w:val="FCB670E4"/>
    <w:lvl w:ilvl="0" w:tplc="19E2728A">
      <w:numFmt w:val="bullet"/>
      <w:lvlText w:val="-"/>
      <w:lvlJc w:val="left"/>
      <w:pPr>
        <w:ind w:left="720" w:hanging="360"/>
      </w:pPr>
      <w:rPr>
        <w:rFonts w:ascii="Times New Roman" w:eastAsia="Times New Roman" w:hAnsi="Times New Roman" w:cs="Times New Roman"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4" w15:restartNumberingAfterBreak="0">
    <w:nsid w:val="17216F8D"/>
    <w:multiLevelType w:val="hybridMultilevel"/>
    <w:tmpl w:val="68D42AE6"/>
    <w:lvl w:ilvl="0" w:tplc="20C8EC5C">
      <w:start w:val="1"/>
      <w:numFmt w:val="bullet"/>
      <w:lvlText w:val="•"/>
      <w:lvlJc w:val="left"/>
      <w:pPr>
        <w:tabs>
          <w:tab w:val="num" w:pos="720"/>
        </w:tabs>
        <w:ind w:left="720" w:hanging="360"/>
      </w:pPr>
      <w:rPr>
        <w:rFonts w:ascii="Arial" w:hAnsi="Arial" w:hint="default"/>
      </w:rPr>
    </w:lvl>
    <w:lvl w:ilvl="1" w:tplc="2F9E3FC2" w:tentative="1">
      <w:start w:val="1"/>
      <w:numFmt w:val="bullet"/>
      <w:lvlText w:val="•"/>
      <w:lvlJc w:val="left"/>
      <w:pPr>
        <w:tabs>
          <w:tab w:val="num" w:pos="1440"/>
        </w:tabs>
        <w:ind w:left="1440" w:hanging="360"/>
      </w:pPr>
      <w:rPr>
        <w:rFonts w:ascii="Arial" w:hAnsi="Arial" w:hint="default"/>
      </w:rPr>
    </w:lvl>
    <w:lvl w:ilvl="2" w:tplc="7C16BF78" w:tentative="1">
      <w:start w:val="1"/>
      <w:numFmt w:val="bullet"/>
      <w:lvlText w:val="•"/>
      <w:lvlJc w:val="left"/>
      <w:pPr>
        <w:tabs>
          <w:tab w:val="num" w:pos="2160"/>
        </w:tabs>
        <w:ind w:left="2160" w:hanging="360"/>
      </w:pPr>
      <w:rPr>
        <w:rFonts w:ascii="Arial" w:hAnsi="Arial" w:hint="default"/>
      </w:rPr>
    </w:lvl>
    <w:lvl w:ilvl="3" w:tplc="F43AF85C" w:tentative="1">
      <w:start w:val="1"/>
      <w:numFmt w:val="bullet"/>
      <w:lvlText w:val="•"/>
      <w:lvlJc w:val="left"/>
      <w:pPr>
        <w:tabs>
          <w:tab w:val="num" w:pos="2880"/>
        </w:tabs>
        <w:ind w:left="2880" w:hanging="360"/>
      </w:pPr>
      <w:rPr>
        <w:rFonts w:ascii="Arial" w:hAnsi="Arial" w:hint="default"/>
      </w:rPr>
    </w:lvl>
    <w:lvl w:ilvl="4" w:tplc="8F42792C" w:tentative="1">
      <w:start w:val="1"/>
      <w:numFmt w:val="bullet"/>
      <w:lvlText w:val="•"/>
      <w:lvlJc w:val="left"/>
      <w:pPr>
        <w:tabs>
          <w:tab w:val="num" w:pos="3600"/>
        </w:tabs>
        <w:ind w:left="3600" w:hanging="360"/>
      </w:pPr>
      <w:rPr>
        <w:rFonts w:ascii="Arial" w:hAnsi="Arial" w:hint="default"/>
      </w:rPr>
    </w:lvl>
    <w:lvl w:ilvl="5" w:tplc="15BAFA60" w:tentative="1">
      <w:start w:val="1"/>
      <w:numFmt w:val="bullet"/>
      <w:lvlText w:val="•"/>
      <w:lvlJc w:val="left"/>
      <w:pPr>
        <w:tabs>
          <w:tab w:val="num" w:pos="4320"/>
        </w:tabs>
        <w:ind w:left="4320" w:hanging="360"/>
      </w:pPr>
      <w:rPr>
        <w:rFonts w:ascii="Arial" w:hAnsi="Arial" w:hint="default"/>
      </w:rPr>
    </w:lvl>
    <w:lvl w:ilvl="6" w:tplc="C226A8FA" w:tentative="1">
      <w:start w:val="1"/>
      <w:numFmt w:val="bullet"/>
      <w:lvlText w:val="•"/>
      <w:lvlJc w:val="left"/>
      <w:pPr>
        <w:tabs>
          <w:tab w:val="num" w:pos="5040"/>
        </w:tabs>
        <w:ind w:left="5040" w:hanging="360"/>
      </w:pPr>
      <w:rPr>
        <w:rFonts w:ascii="Arial" w:hAnsi="Arial" w:hint="default"/>
      </w:rPr>
    </w:lvl>
    <w:lvl w:ilvl="7" w:tplc="ED2C57B4" w:tentative="1">
      <w:start w:val="1"/>
      <w:numFmt w:val="bullet"/>
      <w:lvlText w:val="•"/>
      <w:lvlJc w:val="left"/>
      <w:pPr>
        <w:tabs>
          <w:tab w:val="num" w:pos="5760"/>
        </w:tabs>
        <w:ind w:left="5760" w:hanging="360"/>
      </w:pPr>
      <w:rPr>
        <w:rFonts w:ascii="Arial" w:hAnsi="Arial" w:hint="default"/>
      </w:rPr>
    </w:lvl>
    <w:lvl w:ilvl="8" w:tplc="1A220198" w:tentative="1">
      <w:start w:val="1"/>
      <w:numFmt w:val="bullet"/>
      <w:lvlText w:val="•"/>
      <w:lvlJc w:val="left"/>
      <w:pPr>
        <w:tabs>
          <w:tab w:val="num" w:pos="6480"/>
        </w:tabs>
        <w:ind w:left="6480" w:hanging="360"/>
      </w:pPr>
      <w:rPr>
        <w:rFonts w:ascii="Arial" w:hAnsi="Arial" w:hint="default"/>
      </w:rPr>
    </w:lvl>
  </w:abstractNum>
  <w:abstractNum w:abstractNumId="5" w15:restartNumberingAfterBreak="0">
    <w:nsid w:val="1D741B02"/>
    <w:multiLevelType w:val="hybridMultilevel"/>
    <w:tmpl w:val="506256E4"/>
    <w:lvl w:ilvl="0" w:tplc="19E2728A">
      <w:numFmt w:val="bullet"/>
      <w:lvlText w:val="-"/>
      <w:lvlJc w:val="left"/>
      <w:pPr>
        <w:ind w:left="720" w:hanging="360"/>
      </w:pPr>
      <w:rPr>
        <w:rFonts w:ascii="Times New Roman" w:eastAsia="Times New Roman" w:hAnsi="Times New Roman" w:cs="Times New Roman"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6" w15:restartNumberingAfterBreak="0">
    <w:nsid w:val="205B7192"/>
    <w:multiLevelType w:val="hybridMultilevel"/>
    <w:tmpl w:val="96E8EE28"/>
    <w:lvl w:ilvl="0" w:tplc="041D0001">
      <w:start w:val="1"/>
      <w:numFmt w:val="bullet"/>
      <w:lvlText w:val=""/>
      <w:lvlJc w:val="left"/>
      <w:pPr>
        <w:ind w:left="720" w:hanging="360"/>
      </w:pPr>
      <w:rPr>
        <w:rFonts w:ascii="Symbol" w:hAnsi="Symbol" w:hint="default"/>
      </w:rPr>
    </w:lvl>
    <w:lvl w:ilvl="1" w:tplc="041D0003">
      <w:start w:val="1"/>
      <w:numFmt w:val="bullet"/>
      <w:lvlText w:val="o"/>
      <w:lvlJc w:val="left"/>
      <w:pPr>
        <w:ind w:left="1440" w:hanging="360"/>
      </w:pPr>
      <w:rPr>
        <w:rFonts w:ascii="Courier New" w:hAnsi="Courier New" w:hint="default"/>
      </w:rPr>
    </w:lvl>
    <w:lvl w:ilvl="2" w:tplc="041D0005">
      <w:start w:val="1"/>
      <w:numFmt w:val="bullet"/>
      <w:lvlText w:val=""/>
      <w:lvlJc w:val="left"/>
      <w:pPr>
        <w:ind w:left="2160" w:hanging="360"/>
      </w:pPr>
      <w:rPr>
        <w:rFonts w:ascii="Wingdings" w:hAnsi="Wingdings" w:hint="default"/>
      </w:rPr>
    </w:lvl>
    <w:lvl w:ilvl="3" w:tplc="041D0001">
      <w:start w:val="1"/>
      <w:numFmt w:val="bullet"/>
      <w:lvlText w:val=""/>
      <w:lvlJc w:val="left"/>
      <w:pPr>
        <w:ind w:left="2880" w:hanging="360"/>
      </w:pPr>
      <w:rPr>
        <w:rFonts w:ascii="Symbol" w:hAnsi="Symbol" w:hint="default"/>
      </w:rPr>
    </w:lvl>
    <w:lvl w:ilvl="4" w:tplc="041D0003">
      <w:start w:val="1"/>
      <w:numFmt w:val="bullet"/>
      <w:lvlText w:val="o"/>
      <w:lvlJc w:val="left"/>
      <w:pPr>
        <w:ind w:left="3600" w:hanging="360"/>
      </w:pPr>
      <w:rPr>
        <w:rFonts w:ascii="Courier New" w:hAnsi="Courier New" w:hint="default"/>
      </w:rPr>
    </w:lvl>
    <w:lvl w:ilvl="5" w:tplc="041D0005">
      <w:start w:val="1"/>
      <w:numFmt w:val="bullet"/>
      <w:lvlText w:val=""/>
      <w:lvlJc w:val="left"/>
      <w:pPr>
        <w:ind w:left="4320" w:hanging="360"/>
      </w:pPr>
      <w:rPr>
        <w:rFonts w:ascii="Wingdings" w:hAnsi="Wingdings" w:hint="default"/>
      </w:rPr>
    </w:lvl>
    <w:lvl w:ilvl="6" w:tplc="041D0001">
      <w:start w:val="1"/>
      <w:numFmt w:val="bullet"/>
      <w:lvlText w:val=""/>
      <w:lvlJc w:val="left"/>
      <w:pPr>
        <w:ind w:left="5040" w:hanging="360"/>
      </w:pPr>
      <w:rPr>
        <w:rFonts w:ascii="Symbol" w:hAnsi="Symbol" w:hint="default"/>
      </w:rPr>
    </w:lvl>
    <w:lvl w:ilvl="7" w:tplc="041D0003">
      <w:start w:val="1"/>
      <w:numFmt w:val="bullet"/>
      <w:lvlText w:val="o"/>
      <w:lvlJc w:val="left"/>
      <w:pPr>
        <w:ind w:left="5760" w:hanging="360"/>
      </w:pPr>
      <w:rPr>
        <w:rFonts w:ascii="Courier New" w:hAnsi="Courier New" w:hint="default"/>
      </w:rPr>
    </w:lvl>
    <w:lvl w:ilvl="8" w:tplc="041D0005">
      <w:start w:val="1"/>
      <w:numFmt w:val="bullet"/>
      <w:lvlText w:val=""/>
      <w:lvlJc w:val="left"/>
      <w:pPr>
        <w:ind w:left="6480" w:hanging="360"/>
      </w:pPr>
      <w:rPr>
        <w:rFonts w:ascii="Wingdings" w:hAnsi="Wingdings" w:hint="default"/>
      </w:rPr>
    </w:lvl>
  </w:abstractNum>
  <w:abstractNum w:abstractNumId="7" w15:restartNumberingAfterBreak="0">
    <w:nsid w:val="22F37B09"/>
    <w:multiLevelType w:val="hybridMultilevel"/>
    <w:tmpl w:val="5A841182"/>
    <w:lvl w:ilvl="0" w:tplc="2D881F62">
      <w:numFmt w:val="bullet"/>
      <w:lvlText w:val="-"/>
      <w:lvlJc w:val="left"/>
      <w:pPr>
        <w:ind w:left="720" w:hanging="360"/>
      </w:pPr>
      <w:rPr>
        <w:rFonts w:ascii="Times New Roman" w:eastAsia="Times New Roman" w:hAnsi="Times New Roman" w:cs="Times New Roman"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8" w15:restartNumberingAfterBreak="0">
    <w:nsid w:val="23844434"/>
    <w:multiLevelType w:val="hybridMultilevel"/>
    <w:tmpl w:val="FCACFB3E"/>
    <w:lvl w:ilvl="0" w:tplc="041D000F">
      <w:start w:val="1"/>
      <w:numFmt w:val="decimal"/>
      <w:lvlText w:val="%1."/>
      <w:lvlJc w:val="left"/>
      <w:pPr>
        <w:ind w:left="785" w:hanging="360"/>
      </w:pPr>
      <w:rPr>
        <w:rFonts w:cs="Times New Roman" w:hint="default"/>
      </w:rPr>
    </w:lvl>
    <w:lvl w:ilvl="1" w:tplc="041D0019" w:tentative="1">
      <w:start w:val="1"/>
      <w:numFmt w:val="lowerLetter"/>
      <w:lvlText w:val="%2."/>
      <w:lvlJc w:val="left"/>
      <w:pPr>
        <w:ind w:left="1440" w:hanging="360"/>
      </w:pPr>
      <w:rPr>
        <w:rFonts w:cs="Times New Roman"/>
      </w:rPr>
    </w:lvl>
    <w:lvl w:ilvl="2" w:tplc="041D001B" w:tentative="1">
      <w:start w:val="1"/>
      <w:numFmt w:val="lowerRoman"/>
      <w:lvlText w:val="%3."/>
      <w:lvlJc w:val="right"/>
      <w:pPr>
        <w:ind w:left="2160" w:hanging="180"/>
      </w:pPr>
      <w:rPr>
        <w:rFonts w:cs="Times New Roman"/>
      </w:rPr>
    </w:lvl>
    <w:lvl w:ilvl="3" w:tplc="041D000F" w:tentative="1">
      <w:start w:val="1"/>
      <w:numFmt w:val="decimal"/>
      <w:lvlText w:val="%4."/>
      <w:lvlJc w:val="left"/>
      <w:pPr>
        <w:ind w:left="2880" w:hanging="360"/>
      </w:pPr>
      <w:rPr>
        <w:rFonts w:cs="Times New Roman"/>
      </w:rPr>
    </w:lvl>
    <w:lvl w:ilvl="4" w:tplc="041D0019" w:tentative="1">
      <w:start w:val="1"/>
      <w:numFmt w:val="lowerLetter"/>
      <w:lvlText w:val="%5."/>
      <w:lvlJc w:val="left"/>
      <w:pPr>
        <w:ind w:left="3600" w:hanging="360"/>
      </w:pPr>
      <w:rPr>
        <w:rFonts w:cs="Times New Roman"/>
      </w:rPr>
    </w:lvl>
    <w:lvl w:ilvl="5" w:tplc="041D001B" w:tentative="1">
      <w:start w:val="1"/>
      <w:numFmt w:val="lowerRoman"/>
      <w:lvlText w:val="%6."/>
      <w:lvlJc w:val="right"/>
      <w:pPr>
        <w:ind w:left="4320" w:hanging="180"/>
      </w:pPr>
      <w:rPr>
        <w:rFonts w:cs="Times New Roman"/>
      </w:rPr>
    </w:lvl>
    <w:lvl w:ilvl="6" w:tplc="041D000F" w:tentative="1">
      <w:start w:val="1"/>
      <w:numFmt w:val="decimal"/>
      <w:lvlText w:val="%7."/>
      <w:lvlJc w:val="left"/>
      <w:pPr>
        <w:ind w:left="5040" w:hanging="360"/>
      </w:pPr>
      <w:rPr>
        <w:rFonts w:cs="Times New Roman"/>
      </w:rPr>
    </w:lvl>
    <w:lvl w:ilvl="7" w:tplc="041D0019" w:tentative="1">
      <w:start w:val="1"/>
      <w:numFmt w:val="lowerLetter"/>
      <w:lvlText w:val="%8."/>
      <w:lvlJc w:val="left"/>
      <w:pPr>
        <w:ind w:left="5760" w:hanging="360"/>
      </w:pPr>
      <w:rPr>
        <w:rFonts w:cs="Times New Roman"/>
      </w:rPr>
    </w:lvl>
    <w:lvl w:ilvl="8" w:tplc="041D001B" w:tentative="1">
      <w:start w:val="1"/>
      <w:numFmt w:val="lowerRoman"/>
      <w:lvlText w:val="%9."/>
      <w:lvlJc w:val="right"/>
      <w:pPr>
        <w:ind w:left="6480" w:hanging="180"/>
      </w:pPr>
      <w:rPr>
        <w:rFonts w:cs="Times New Roman"/>
      </w:rPr>
    </w:lvl>
  </w:abstractNum>
  <w:abstractNum w:abstractNumId="9" w15:restartNumberingAfterBreak="0">
    <w:nsid w:val="2C1C5D4D"/>
    <w:multiLevelType w:val="hybridMultilevel"/>
    <w:tmpl w:val="5C1C16B6"/>
    <w:lvl w:ilvl="0" w:tplc="041D0001">
      <w:start w:val="1"/>
      <w:numFmt w:val="bullet"/>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10" w15:restartNumberingAfterBreak="0">
    <w:nsid w:val="2F7C7484"/>
    <w:multiLevelType w:val="hybridMultilevel"/>
    <w:tmpl w:val="9EE2DCEE"/>
    <w:lvl w:ilvl="0" w:tplc="041D0001">
      <w:start w:val="1"/>
      <w:numFmt w:val="bullet"/>
      <w:lvlText w:val=""/>
      <w:lvlJc w:val="left"/>
      <w:pPr>
        <w:ind w:left="1080" w:hanging="360"/>
      </w:pPr>
      <w:rPr>
        <w:rFonts w:ascii="Symbol" w:hAnsi="Symbol" w:hint="default"/>
      </w:rPr>
    </w:lvl>
    <w:lvl w:ilvl="1" w:tplc="041D0003">
      <w:start w:val="1"/>
      <w:numFmt w:val="bullet"/>
      <w:lvlText w:val="o"/>
      <w:lvlJc w:val="left"/>
      <w:pPr>
        <w:ind w:left="1800" w:hanging="360"/>
      </w:pPr>
      <w:rPr>
        <w:rFonts w:ascii="Courier New" w:hAnsi="Courier New" w:hint="default"/>
      </w:rPr>
    </w:lvl>
    <w:lvl w:ilvl="2" w:tplc="041D0005">
      <w:start w:val="1"/>
      <w:numFmt w:val="bullet"/>
      <w:lvlText w:val=""/>
      <w:lvlJc w:val="left"/>
      <w:pPr>
        <w:ind w:left="2520" w:hanging="360"/>
      </w:pPr>
      <w:rPr>
        <w:rFonts w:ascii="Wingdings" w:hAnsi="Wingdings" w:hint="default"/>
      </w:rPr>
    </w:lvl>
    <w:lvl w:ilvl="3" w:tplc="041D0001" w:tentative="1">
      <w:start w:val="1"/>
      <w:numFmt w:val="bullet"/>
      <w:lvlText w:val=""/>
      <w:lvlJc w:val="left"/>
      <w:pPr>
        <w:ind w:left="3240" w:hanging="360"/>
      </w:pPr>
      <w:rPr>
        <w:rFonts w:ascii="Symbol" w:hAnsi="Symbol" w:hint="default"/>
      </w:rPr>
    </w:lvl>
    <w:lvl w:ilvl="4" w:tplc="041D0003" w:tentative="1">
      <w:start w:val="1"/>
      <w:numFmt w:val="bullet"/>
      <w:lvlText w:val="o"/>
      <w:lvlJc w:val="left"/>
      <w:pPr>
        <w:ind w:left="3960" w:hanging="360"/>
      </w:pPr>
      <w:rPr>
        <w:rFonts w:ascii="Courier New" w:hAnsi="Courier New" w:hint="default"/>
      </w:rPr>
    </w:lvl>
    <w:lvl w:ilvl="5" w:tplc="041D0005" w:tentative="1">
      <w:start w:val="1"/>
      <w:numFmt w:val="bullet"/>
      <w:lvlText w:val=""/>
      <w:lvlJc w:val="left"/>
      <w:pPr>
        <w:ind w:left="4680" w:hanging="360"/>
      </w:pPr>
      <w:rPr>
        <w:rFonts w:ascii="Wingdings" w:hAnsi="Wingdings" w:hint="default"/>
      </w:rPr>
    </w:lvl>
    <w:lvl w:ilvl="6" w:tplc="041D0001" w:tentative="1">
      <w:start w:val="1"/>
      <w:numFmt w:val="bullet"/>
      <w:lvlText w:val=""/>
      <w:lvlJc w:val="left"/>
      <w:pPr>
        <w:ind w:left="5400" w:hanging="360"/>
      </w:pPr>
      <w:rPr>
        <w:rFonts w:ascii="Symbol" w:hAnsi="Symbol" w:hint="default"/>
      </w:rPr>
    </w:lvl>
    <w:lvl w:ilvl="7" w:tplc="041D0003" w:tentative="1">
      <w:start w:val="1"/>
      <w:numFmt w:val="bullet"/>
      <w:lvlText w:val="o"/>
      <w:lvlJc w:val="left"/>
      <w:pPr>
        <w:ind w:left="6120" w:hanging="360"/>
      </w:pPr>
      <w:rPr>
        <w:rFonts w:ascii="Courier New" w:hAnsi="Courier New" w:hint="default"/>
      </w:rPr>
    </w:lvl>
    <w:lvl w:ilvl="8" w:tplc="041D0005" w:tentative="1">
      <w:start w:val="1"/>
      <w:numFmt w:val="bullet"/>
      <w:lvlText w:val=""/>
      <w:lvlJc w:val="left"/>
      <w:pPr>
        <w:ind w:left="6840" w:hanging="360"/>
      </w:pPr>
      <w:rPr>
        <w:rFonts w:ascii="Wingdings" w:hAnsi="Wingdings" w:hint="default"/>
      </w:rPr>
    </w:lvl>
  </w:abstractNum>
  <w:abstractNum w:abstractNumId="11" w15:restartNumberingAfterBreak="0">
    <w:nsid w:val="30F032F4"/>
    <w:multiLevelType w:val="hybridMultilevel"/>
    <w:tmpl w:val="088C3FA8"/>
    <w:lvl w:ilvl="0" w:tplc="041D0001">
      <w:start w:val="1"/>
      <w:numFmt w:val="bullet"/>
      <w:lvlText w:val=""/>
      <w:lvlJc w:val="left"/>
      <w:pPr>
        <w:tabs>
          <w:tab w:val="num" w:pos="720"/>
        </w:tabs>
        <w:ind w:left="720" w:hanging="360"/>
      </w:pPr>
      <w:rPr>
        <w:rFonts w:ascii="Symbol" w:hAnsi="Symbol" w:hint="default"/>
      </w:rPr>
    </w:lvl>
    <w:lvl w:ilvl="1" w:tplc="041D0003" w:tentative="1">
      <w:start w:val="1"/>
      <w:numFmt w:val="bullet"/>
      <w:lvlText w:val="o"/>
      <w:lvlJc w:val="left"/>
      <w:pPr>
        <w:tabs>
          <w:tab w:val="num" w:pos="1440"/>
        </w:tabs>
        <w:ind w:left="1440" w:hanging="360"/>
      </w:pPr>
      <w:rPr>
        <w:rFonts w:ascii="Courier New" w:hAnsi="Courier New" w:hint="default"/>
      </w:rPr>
    </w:lvl>
    <w:lvl w:ilvl="2" w:tplc="041D0005" w:tentative="1">
      <w:start w:val="1"/>
      <w:numFmt w:val="bullet"/>
      <w:lvlText w:val=""/>
      <w:lvlJc w:val="left"/>
      <w:pPr>
        <w:tabs>
          <w:tab w:val="num" w:pos="2160"/>
        </w:tabs>
        <w:ind w:left="2160" w:hanging="360"/>
      </w:pPr>
      <w:rPr>
        <w:rFonts w:ascii="Wingdings" w:hAnsi="Wingdings" w:hint="default"/>
      </w:rPr>
    </w:lvl>
    <w:lvl w:ilvl="3" w:tplc="041D0001" w:tentative="1">
      <w:start w:val="1"/>
      <w:numFmt w:val="bullet"/>
      <w:lvlText w:val=""/>
      <w:lvlJc w:val="left"/>
      <w:pPr>
        <w:tabs>
          <w:tab w:val="num" w:pos="2880"/>
        </w:tabs>
        <w:ind w:left="2880" w:hanging="360"/>
      </w:pPr>
      <w:rPr>
        <w:rFonts w:ascii="Symbol" w:hAnsi="Symbol" w:hint="default"/>
      </w:rPr>
    </w:lvl>
    <w:lvl w:ilvl="4" w:tplc="041D0003" w:tentative="1">
      <w:start w:val="1"/>
      <w:numFmt w:val="bullet"/>
      <w:lvlText w:val="o"/>
      <w:lvlJc w:val="left"/>
      <w:pPr>
        <w:tabs>
          <w:tab w:val="num" w:pos="3600"/>
        </w:tabs>
        <w:ind w:left="3600" w:hanging="360"/>
      </w:pPr>
      <w:rPr>
        <w:rFonts w:ascii="Courier New" w:hAnsi="Courier New" w:hint="default"/>
      </w:rPr>
    </w:lvl>
    <w:lvl w:ilvl="5" w:tplc="041D0005" w:tentative="1">
      <w:start w:val="1"/>
      <w:numFmt w:val="bullet"/>
      <w:lvlText w:val=""/>
      <w:lvlJc w:val="left"/>
      <w:pPr>
        <w:tabs>
          <w:tab w:val="num" w:pos="4320"/>
        </w:tabs>
        <w:ind w:left="4320" w:hanging="360"/>
      </w:pPr>
      <w:rPr>
        <w:rFonts w:ascii="Wingdings" w:hAnsi="Wingdings" w:hint="default"/>
      </w:rPr>
    </w:lvl>
    <w:lvl w:ilvl="6" w:tplc="041D0001" w:tentative="1">
      <w:start w:val="1"/>
      <w:numFmt w:val="bullet"/>
      <w:lvlText w:val=""/>
      <w:lvlJc w:val="left"/>
      <w:pPr>
        <w:tabs>
          <w:tab w:val="num" w:pos="5040"/>
        </w:tabs>
        <w:ind w:left="5040" w:hanging="360"/>
      </w:pPr>
      <w:rPr>
        <w:rFonts w:ascii="Symbol" w:hAnsi="Symbol" w:hint="default"/>
      </w:rPr>
    </w:lvl>
    <w:lvl w:ilvl="7" w:tplc="041D0003" w:tentative="1">
      <w:start w:val="1"/>
      <w:numFmt w:val="bullet"/>
      <w:lvlText w:val="o"/>
      <w:lvlJc w:val="left"/>
      <w:pPr>
        <w:tabs>
          <w:tab w:val="num" w:pos="5760"/>
        </w:tabs>
        <w:ind w:left="5760" w:hanging="360"/>
      </w:pPr>
      <w:rPr>
        <w:rFonts w:ascii="Courier New" w:hAnsi="Courier New" w:hint="default"/>
      </w:rPr>
    </w:lvl>
    <w:lvl w:ilvl="8" w:tplc="041D0005" w:tentative="1">
      <w:start w:val="1"/>
      <w:numFmt w:val="bullet"/>
      <w:lvlText w:val=""/>
      <w:lvlJc w:val="left"/>
      <w:pPr>
        <w:tabs>
          <w:tab w:val="num" w:pos="6480"/>
        </w:tabs>
        <w:ind w:left="6480" w:hanging="360"/>
      </w:pPr>
      <w:rPr>
        <w:rFonts w:ascii="Wingdings" w:hAnsi="Wingdings" w:hint="default"/>
      </w:rPr>
    </w:lvl>
  </w:abstractNum>
  <w:abstractNum w:abstractNumId="12" w15:restartNumberingAfterBreak="0">
    <w:nsid w:val="36D11C37"/>
    <w:multiLevelType w:val="hybridMultilevel"/>
    <w:tmpl w:val="A43C212E"/>
    <w:lvl w:ilvl="0" w:tplc="878EB65E">
      <w:numFmt w:val="bullet"/>
      <w:lvlText w:val="-"/>
      <w:lvlJc w:val="left"/>
      <w:pPr>
        <w:ind w:left="720" w:hanging="360"/>
      </w:pPr>
      <w:rPr>
        <w:rFonts w:ascii="Times New Roman" w:eastAsia="Times New Roman" w:hAnsi="Times New Roman" w:cs="Times New Roman"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13" w15:restartNumberingAfterBreak="0">
    <w:nsid w:val="3CC345FA"/>
    <w:multiLevelType w:val="hybridMultilevel"/>
    <w:tmpl w:val="EDA21466"/>
    <w:lvl w:ilvl="0" w:tplc="041D0001">
      <w:start w:val="1"/>
      <w:numFmt w:val="bullet"/>
      <w:lvlText w:val=""/>
      <w:lvlJc w:val="left"/>
      <w:pPr>
        <w:tabs>
          <w:tab w:val="num" w:pos="720"/>
        </w:tabs>
        <w:ind w:left="720" w:hanging="360"/>
      </w:pPr>
      <w:rPr>
        <w:rFonts w:ascii="Symbol" w:hAnsi="Symbol" w:hint="default"/>
      </w:rPr>
    </w:lvl>
    <w:lvl w:ilvl="1" w:tplc="041D0003" w:tentative="1">
      <w:start w:val="1"/>
      <w:numFmt w:val="bullet"/>
      <w:lvlText w:val="o"/>
      <w:lvlJc w:val="left"/>
      <w:pPr>
        <w:tabs>
          <w:tab w:val="num" w:pos="1440"/>
        </w:tabs>
        <w:ind w:left="1440" w:hanging="360"/>
      </w:pPr>
      <w:rPr>
        <w:rFonts w:ascii="Courier New" w:hAnsi="Courier New" w:hint="default"/>
      </w:rPr>
    </w:lvl>
    <w:lvl w:ilvl="2" w:tplc="041D0005" w:tentative="1">
      <w:start w:val="1"/>
      <w:numFmt w:val="bullet"/>
      <w:lvlText w:val=""/>
      <w:lvlJc w:val="left"/>
      <w:pPr>
        <w:tabs>
          <w:tab w:val="num" w:pos="2160"/>
        </w:tabs>
        <w:ind w:left="2160" w:hanging="360"/>
      </w:pPr>
      <w:rPr>
        <w:rFonts w:ascii="Wingdings" w:hAnsi="Wingdings" w:hint="default"/>
      </w:rPr>
    </w:lvl>
    <w:lvl w:ilvl="3" w:tplc="041D0001" w:tentative="1">
      <w:start w:val="1"/>
      <w:numFmt w:val="bullet"/>
      <w:lvlText w:val=""/>
      <w:lvlJc w:val="left"/>
      <w:pPr>
        <w:tabs>
          <w:tab w:val="num" w:pos="2880"/>
        </w:tabs>
        <w:ind w:left="2880" w:hanging="360"/>
      </w:pPr>
      <w:rPr>
        <w:rFonts w:ascii="Symbol" w:hAnsi="Symbol" w:hint="default"/>
      </w:rPr>
    </w:lvl>
    <w:lvl w:ilvl="4" w:tplc="041D0003" w:tentative="1">
      <w:start w:val="1"/>
      <w:numFmt w:val="bullet"/>
      <w:lvlText w:val="o"/>
      <w:lvlJc w:val="left"/>
      <w:pPr>
        <w:tabs>
          <w:tab w:val="num" w:pos="3600"/>
        </w:tabs>
        <w:ind w:left="3600" w:hanging="360"/>
      </w:pPr>
      <w:rPr>
        <w:rFonts w:ascii="Courier New" w:hAnsi="Courier New" w:hint="default"/>
      </w:rPr>
    </w:lvl>
    <w:lvl w:ilvl="5" w:tplc="041D0005" w:tentative="1">
      <w:start w:val="1"/>
      <w:numFmt w:val="bullet"/>
      <w:lvlText w:val=""/>
      <w:lvlJc w:val="left"/>
      <w:pPr>
        <w:tabs>
          <w:tab w:val="num" w:pos="4320"/>
        </w:tabs>
        <w:ind w:left="4320" w:hanging="360"/>
      </w:pPr>
      <w:rPr>
        <w:rFonts w:ascii="Wingdings" w:hAnsi="Wingdings" w:hint="default"/>
      </w:rPr>
    </w:lvl>
    <w:lvl w:ilvl="6" w:tplc="041D0001" w:tentative="1">
      <w:start w:val="1"/>
      <w:numFmt w:val="bullet"/>
      <w:lvlText w:val=""/>
      <w:lvlJc w:val="left"/>
      <w:pPr>
        <w:tabs>
          <w:tab w:val="num" w:pos="5040"/>
        </w:tabs>
        <w:ind w:left="5040" w:hanging="360"/>
      </w:pPr>
      <w:rPr>
        <w:rFonts w:ascii="Symbol" w:hAnsi="Symbol" w:hint="default"/>
      </w:rPr>
    </w:lvl>
    <w:lvl w:ilvl="7" w:tplc="041D0003" w:tentative="1">
      <w:start w:val="1"/>
      <w:numFmt w:val="bullet"/>
      <w:lvlText w:val="o"/>
      <w:lvlJc w:val="left"/>
      <w:pPr>
        <w:tabs>
          <w:tab w:val="num" w:pos="5760"/>
        </w:tabs>
        <w:ind w:left="5760" w:hanging="360"/>
      </w:pPr>
      <w:rPr>
        <w:rFonts w:ascii="Courier New" w:hAnsi="Courier New" w:hint="default"/>
      </w:rPr>
    </w:lvl>
    <w:lvl w:ilvl="8" w:tplc="041D0005" w:tentative="1">
      <w:start w:val="1"/>
      <w:numFmt w:val="bullet"/>
      <w:lvlText w:val=""/>
      <w:lvlJc w:val="left"/>
      <w:pPr>
        <w:tabs>
          <w:tab w:val="num" w:pos="6480"/>
        </w:tabs>
        <w:ind w:left="6480" w:hanging="360"/>
      </w:pPr>
      <w:rPr>
        <w:rFonts w:ascii="Wingdings" w:hAnsi="Wingdings" w:hint="default"/>
      </w:rPr>
    </w:lvl>
  </w:abstractNum>
  <w:abstractNum w:abstractNumId="14" w15:restartNumberingAfterBreak="0">
    <w:nsid w:val="5BE3652F"/>
    <w:multiLevelType w:val="hybridMultilevel"/>
    <w:tmpl w:val="83DC2866"/>
    <w:lvl w:ilvl="0" w:tplc="19E2728A">
      <w:numFmt w:val="bullet"/>
      <w:lvlText w:val="-"/>
      <w:lvlJc w:val="left"/>
      <w:pPr>
        <w:ind w:left="720" w:hanging="360"/>
      </w:pPr>
      <w:rPr>
        <w:rFonts w:ascii="Times New Roman" w:eastAsia="Times New Roman" w:hAnsi="Times New Roman" w:cs="Times New Roman"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15" w15:restartNumberingAfterBreak="0">
    <w:nsid w:val="65DA2DE9"/>
    <w:multiLevelType w:val="hybridMultilevel"/>
    <w:tmpl w:val="E8E4F9EC"/>
    <w:lvl w:ilvl="0" w:tplc="041D0001">
      <w:start w:val="1"/>
      <w:numFmt w:val="bullet"/>
      <w:lvlText w:val=""/>
      <w:lvlJc w:val="left"/>
      <w:pPr>
        <w:tabs>
          <w:tab w:val="num" w:pos="720"/>
        </w:tabs>
        <w:ind w:left="720" w:hanging="360"/>
      </w:pPr>
      <w:rPr>
        <w:rFonts w:ascii="Symbol" w:hAnsi="Symbol" w:hint="default"/>
      </w:rPr>
    </w:lvl>
    <w:lvl w:ilvl="1" w:tplc="041D0003" w:tentative="1">
      <w:start w:val="1"/>
      <w:numFmt w:val="bullet"/>
      <w:lvlText w:val="o"/>
      <w:lvlJc w:val="left"/>
      <w:pPr>
        <w:tabs>
          <w:tab w:val="num" w:pos="1440"/>
        </w:tabs>
        <w:ind w:left="1440" w:hanging="360"/>
      </w:pPr>
      <w:rPr>
        <w:rFonts w:ascii="Courier New" w:hAnsi="Courier New" w:hint="default"/>
      </w:rPr>
    </w:lvl>
    <w:lvl w:ilvl="2" w:tplc="041D0005" w:tentative="1">
      <w:start w:val="1"/>
      <w:numFmt w:val="bullet"/>
      <w:lvlText w:val=""/>
      <w:lvlJc w:val="left"/>
      <w:pPr>
        <w:tabs>
          <w:tab w:val="num" w:pos="2160"/>
        </w:tabs>
        <w:ind w:left="2160" w:hanging="360"/>
      </w:pPr>
      <w:rPr>
        <w:rFonts w:ascii="Wingdings" w:hAnsi="Wingdings" w:hint="default"/>
      </w:rPr>
    </w:lvl>
    <w:lvl w:ilvl="3" w:tplc="041D0001" w:tentative="1">
      <w:start w:val="1"/>
      <w:numFmt w:val="bullet"/>
      <w:lvlText w:val=""/>
      <w:lvlJc w:val="left"/>
      <w:pPr>
        <w:tabs>
          <w:tab w:val="num" w:pos="2880"/>
        </w:tabs>
        <w:ind w:left="2880" w:hanging="360"/>
      </w:pPr>
      <w:rPr>
        <w:rFonts w:ascii="Symbol" w:hAnsi="Symbol" w:hint="default"/>
      </w:rPr>
    </w:lvl>
    <w:lvl w:ilvl="4" w:tplc="041D0003" w:tentative="1">
      <w:start w:val="1"/>
      <w:numFmt w:val="bullet"/>
      <w:lvlText w:val="o"/>
      <w:lvlJc w:val="left"/>
      <w:pPr>
        <w:tabs>
          <w:tab w:val="num" w:pos="3600"/>
        </w:tabs>
        <w:ind w:left="3600" w:hanging="360"/>
      </w:pPr>
      <w:rPr>
        <w:rFonts w:ascii="Courier New" w:hAnsi="Courier New" w:hint="default"/>
      </w:rPr>
    </w:lvl>
    <w:lvl w:ilvl="5" w:tplc="041D0005" w:tentative="1">
      <w:start w:val="1"/>
      <w:numFmt w:val="bullet"/>
      <w:lvlText w:val=""/>
      <w:lvlJc w:val="left"/>
      <w:pPr>
        <w:tabs>
          <w:tab w:val="num" w:pos="4320"/>
        </w:tabs>
        <w:ind w:left="4320" w:hanging="360"/>
      </w:pPr>
      <w:rPr>
        <w:rFonts w:ascii="Wingdings" w:hAnsi="Wingdings" w:hint="default"/>
      </w:rPr>
    </w:lvl>
    <w:lvl w:ilvl="6" w:tplc="041D0001" w:tentative="1">
      <w:start w:val="1"/>
      <w:numFmt w:val="bullet"/>
      <w:lvlText w:val=""/>
      <w:lvlJc w:val="left"/>
      <w:pPr>
        <w:tabs>
          <w:tab w:val="num" w:pos="5040"/>
        </w:tabs>
        <w:ind w:left="5040" w:hanging="360"/>
      </w:pPr>
      <w:rPr>
        <w:rFonts w:ascii="Symbol" w:hAnsi="Symbol" w:hint="default"/>
      </w:rPr>
    </w:lvl>
    <w:lvl w:ilvl="7" w:tplc="041D0003" w:tentative="1">
      <w:start w:val="1"/>
      <w:numFmt w:val="bullet"/>
      <w:lvlText w:val="o"/>
      <w:lvlJc w:val="left"/>
      <w:pPr>
        <w:tabs>
          <w:tab w:val="num" w:pos="5760"/>
        </w:tabs>
        <w:ind w:left="5760" w:hanging="360"/>
      </w:pPr>
      <w:rPr>
        <w:rFonts w:ascii="Courier New" w:hAnsi="Courier New" w:hint="default"/>
      </w:rPr>
    </w:lvl>
    <w:lvl w:ilvl="8" w:tplc="041D0005" w:tentative="1">
      <w:start w:val="1"/>
      <w:numFmt w:val="bullet"/>
      <w:lvlText w:val=""/>
      <w:lvlJc w:val="left"/>
      <w:pPr>
        <w:tabs>
          <w:tab w:val="num" w:pos="6480"/>
        </w:tabs>
        <w:ind w:left="6480" w:hanging="360"/>
      </w:pPr>
      <w:rPr>
        <w:rFonts w:ascii="Wingdings" w:hAnsi="Wingdings" w:hint="default"/>
      </w:rPr>
    </w:lvl>
  </w:abstractNum>
  <w:abstractNum w:abstractNumId="16" w15:restartNumberingAfterBreak="0">
    <w:nsid w:val="6826347C"/>
    <w:multiLevelType w:val="hybridMultilevel"/>
    <w:tmpl w:val="200CBE82"/>
    <w:lvl w:ilvl="0" w:tplc="3524378A">
      <w:numFmt w:val="bullet"/>
      <w:lvlText w:val="-"/>
      <w:lvlJc w:val="left"/>
      <w:pPr>
        <w:ind w:left="720" w:hanging="360"/>
      </w:pPr>
      <w:rPr>
        <w:rFonts w:ascii="Times New Roman" w:eastAsia="Times New Roman" w:hAnsi="Times New Roman" w:cs="Times New Roman"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17" w15:restartNumberingAfterBreak="0">
    <w:nsid w:val="6BF327E5"/>
    <w:multiLevelType w:val="hybridMultilevel"/>
    <w:tmpl w:val="5118824E"/>
    <w:lvl w:ilvl="0" w:tplc="041D0001">
      <w:start w:val="1"/>
      <w:numFmt w:val="bullet"/>
      <w:lvlText w:val=""/>
      <w:lvlJc w:val="left"/>
      <w:pPr>
        <w:tabs>
          <w:tab w:val="num" w:pos="783"/>
        </w:tabs>
        <w:ind w:left="783" w:hanging="360"/>
      </w:pPr>
      <w:rPr>
        <w:rFonts w:ascii="Symbol" w:hAnsi="Symbol" w:hint="default"/>
      </w:rPr>
    </w:lvl>
    <w:lvl w:ilvl="1" w:tplc="041D0003" w:tentative="1">
      <w:start w:val="1"/>
      <w:numFmt w:val="bullet"/>
      <w:lvlText w:val="o"/>
      <w:lvlJc w:val="left"/>
      <w:pPr>
        <w:tabs>
          <w:tab w:val="num" w:pos="1503"/>
        </w:tabs>
        <w:ind w:left="1503" w:hanging="360"/>
      </w:pPr>
      <w:rPr>
        <w:rFonts w:ascii="Courier New" w:hAnsi="Courier New" w:hint="default"/>
      </w:rPr>
    </w:lvl>
    <w:lvl w:ilvl="2" w:tplc="041D0005" w:tentative="1">
      <w:start w:val="1"/>
      <w:numFmt w:val="bullet"/>
      <w:lvlText w:val=""/>
      <w:lvlJc w:val="left"/>
      <w:pPr>
        <w:tabs>
          <w:tab w:val="num" w:pos="2223"/>
        </w:tabs>
        <w:ind w:left="2223" w:hanging="360"/>
      </w:pPr>
      <w:rPr>
        <w:rFonts w:ascii="Wingdings" w:hAnsi="Wingdings" w:hint="default"/>
      </w:rPr>
    </w:lvl>
    <w:lvl w:ilvl="3" w:tplc="041D0001" w:tentative="1">
      <w:start w:val="1"/>
      <w:numFmt w:val="bullet"/>
      <w:lvlText w:val=""/>
      <w:lvlJc w:val="left"/>
      <w:pPr>
        <w:tabs>
          <w:tab w:val="num" w:pos="2943"/>
        </w:tabs>
        <w:ind w:left="2943" w:hanging="360"/>
      </w:pPr>
      <w:rPr>
        <w:rFonts w:ascii="Symbol" w:hAnsi="Symbol" w:hint="default"/>
      </w:rPr>
    </w:lvl>
    <w:lvl w:ilvl="4" w:tplc="041D0003" w:tentative="1">
      <w:start w:val="1"/>
      <w:numFmt w:val="bullet"/>
      <w:lvlText w:val="o"/>
      <w:lvlJc w:val="left"/>
      <w:pPr>
        <w:tabs>
          <w:tab w:val="num" w:pos="3663"/>
        </w:tabs>
        <w:ind w:left="3663" w:hanging="360"/>
      </w:pPr>
      <w:rPr>
        <w:rFonts w:ascii="Courier New" w:hAnsi="Courier New" w:hint="default"/>
      </w:rPr>
    </w:lvl>
    <w:lvl w:ilvl="5" w:tplc="041D0005" w:tentative="1">
      <w:start w:val="1"/>
      <w:numFmt w:val="bullet"/>
      <w:lvlText w:val=""/>
      <w:lvlJc w:val="left"/>
      <w:pPr>
        <w:tabs>
          <w:tab w:val="num" w:pos="4383"/>
        </w:tabs>
        <w:ind w:left="4383" w:hanging="360"/>
      </w:pPr>
      <w:rPr>
        <w:rFonts w:ascii="Wingdings" w:hAnsi="Wingdings" w:hint="default"/>
      </w:rPr>
    </w:lvl>
    <w:lvl w:ilvl="6" w:tplc="041D0001" w:tentative="1">
      <w:start w:val="1"/>
      <w:numFmt w:val="bullet"/>
      <w:lvlText w:val=""/>
      <w:lvlJc w:val="left"/>
      <w:pPr>
        <w:tabs>
          <w:tab w:val="num" w:pos="5103"/>
        </w:tabs>
        <w:ind w:left="5103" w:hanging="360"/>
      </w:pPr>
      <w:rPr>
        <w:rFonts w:ascii="Symbol" w:hAnsi="Symbol" w:hint="default"/>
      </w:rPr>
    </w:lvl>
    <w:lvl w:ilvl="7" w:tplc="041D0003" w:tentative="1">
      <w:start w:val="1"/>
      <w:numFmt w:val="bullet"/>
      <w:lvlText w:val="o"/>
      <w:lvlJc w:val="left"/>
      <w:pPr>
        <w:tabs>
          <w:tab w:val="num" w:pos="5823"/>
        </w:tabs>
        <w:ind w:left="5823" w:hanging="360"/>
      </w:pPr>
      <w:rPr>
        <w:rFonts w:ascii="Courier New" w:hAnsi="Courier New" w:hint="default"/>
      </w:rPr>
    </w:lvl>
    <w:lvl w:ilvl="8" w:tplc="041D0005" w:tentative="1">
      <w:start w:val="1"/>
      <w:numFmt w:val="bullet"/>
      <w:lvlText w:val=""/>
      <w:lvlJc w:val="left"/>
      <w:pPr>
        <w:tabs>
          <w:tab w:val="num" w:pos="6543"/>
        </w:tabs>
        <w:ind w:left="6543" w:hanging="360"/>
      </w:pPr>
      <w:rPr>
        <w:rFonts w:ascii="Wingdings" w:hAnsi="Wingdings" w:hint="default"/>
      </w:rPr>
    </w:lvl>
  </w:abstractNum>
  <w:abstractNum w:abstractNumId="18" w15:restartNumberingAfterBreak="0">
    <w:nsid w:val="70C9151E"/>
    <w:multiLevelType w:val="hybridMultilevel"/>
    <w:tmpl w:val="96EC5704"/>
    <w:lvl w:ilvl="0" w:tplc="041D0001">
      <w:start w:val="1"/>
      <w:numFmt w:val="bullet"/>
      <w:lvlText w:val=""/>
      <w:lvlJc w:val="left"/>
      <w:pPr>
        <w:ind w:left="1440" w:hanging="360"/>
      </w:pPr>
      <w:rPr>
        <w:rFonts w:ascii="Symbol" w:hAnsi="Symbol" w:hint="default"/>
      </w:rPr>
    </w:lvl>
    <w:lvl w:ilvl="1" w:tplc="041D0003" w:tentative="1">
      <w:start w:val="1"/>
      <w:numFmt w:val="bullet"/>
      <w:lvlText w:val="o"/>
      <w:lvlJc w:val="left"/>
      <w:pPr>
        <w:ind w:left="2160" w:hanging="360"/>
      </w:pPr>
      <w:rPr>
        <w:rFonts w:ascii="Courier New" w:hAnsi="Courier New" w:cs="Courier New" w:hint="default"/>
      </w:rPr>
    </w:lvl>
    <w:lvl w:ilvl="2" w:tplc="041D0005" w:tentative="1">
      <w:start w:val="1"/>
      <w:numFmt w:val="bullet"/>
      <w:lvlText w:val=""/>
      <w:lvlJc w:val="left"/>
      <w:pPr>
        <w:ind w:left="2880" w:hanging="360"/>
      </w:pPr>
      <w:rPr>
        <w:rFonts w:ascii="Wingdings" w:hAnsi="Wingdings" w:hint="default"/>
      </w:rPr>
    </w:lvl>
    <w:lvl w:ilvl="3" w:tplc="041D0001" w:tentative="1">
      <w:start w:val="1"/>
      <w:numFmt w:val="bullet"/>
      <w:lvlText w:val=""/>
      <w:lvlJc w:val="left"/>
      <w:pPr>
        <w:ind w:left="3600" w:hanging="360"/>
      </w:pPr>
      <w:rPr>
        <w:rFonts w:ascii="Symbol" w:hAnsi="Symbol" w:hint="default"/>
      </w:rPr>
    </w:lvl>
    <w:lvl w:ilvl="4" w:tplc="041D0003" w:tentative="1">
      <w:start w:val="1"/>
      <w:numFmt w:val="bullet"/>
      <w:lvlText w:val="o"/>
      <w:lvlJc w:val="left"/>
      <w:pPr>
        <w:ind w:left="4320" w:hanging="360"/>
      </w:pPr>
      <w:rPr>
        <w:rFonts w:ascii="Courier New" w:hAnsi="Courier New" w:cs="Courier New" w:hint="default"/>
      </w:rPr>
    </w:lvl>
    <w:lvl w:ilvl="5" w:tplc="041D0005" w:tentative="1">
      <w:start w:val="1"/>
      <w:numFmt w:val="bullet"/>
      <w:lvlText w:val=""/>
      <w:lvlJc w:val="left"/>
      <w:pPr>
        <w:ind w:left="5040" w:hanging="360"/>
      </w:pPr>
      <w:rPr>
        <w:rFonts w:ascii="Wingdings" w:hAnsi="Wingdings" w:hint="default"/>
      </w:rPr>
    </w:lvl>
    <w:lvl w:ilvl="6" w:tplc="041D0001" w:tentative="1">
      <w:start w:val="1"/>
      <w:numFmt w:val="bullet"/>
      <w:lvlText w:val=""/>
      <w:lvlJc w:val="left"/>
      <w:pPr>
        <w:ind w:left="5760" w:hanging="360"/>
      </w:pPr>
      <w:rPr>
        <w:rFonts w:ascii="Symbol" w:hAnsi="Symbol" w:hint="default"/>
      </w:rPr>
    </w:lvl>
    <w:lvl w:ilvl="7" w:tplc="041D0003" w:tentative="1">
      <w:start w:val="1"/>
      <w:numFmt w:val="bullet"/>
      <w:lvlText w:val="o"/>
      <w:lvlJc w:val="left"/>
      <w:pPr>
        <w:ind w:left="6480" w:hanging="360"/>
      </w:pPr>
      <w:rPr>
        <w:rFonts w:ascii="Courier New" w:hAnsi="Courier New" w:cs="Courier New" w:hint="default"/>
      </w:rPr>
    </w:lvl>
    <w:lvl w:ilvl="8" w:tplc="041D0005" w:tentative="1">
      <w:start w:val="1"/>
      <w:numFmt w:val="bullet"/>
      <w:lvlText w:val=""/>
      <w:lvlJc w:val="left"/>
      <w:pPr>
        <w:ind w:left="7200" w:hanging="360"/>
      </w:pPr>
      <w:rPr>
        <w:rFonts w:ascii="Wingdings" w:hAnsi="Wingdings" w:hint="default"/>
      </w:rPr>
    </w:lvl>
  </w:abstractNum>
  <w:num w:numId="1">
    <w:abstractNumId w:val="15"/>
  </w:num>
  <w:num w:numId="2">
    <w:abstractNumId w:val="13"/>
  </w:num>
  <w:num w:numId="3">
    <w:abstractNumId w:val="17"/>
  </w:num>
  <w:num w:numId="4">
    <w:abstractNumId w:val="1"/>
  </w:num>
  <w:num w:numId="5">
    <w:abstractNumId w:val="6"/>
  </w:num>
  <w:num w:numId="6">
    <w:abstractNumId w:val="10"/>
  </w:num>
  <w:num w:numId="7">
    <w:abstractNumId w:val="11"/>
  </w:num>
  <w:num w:numId="8">
    <w:abstractNumId w:val="0"/>
  </w:num>
  <w:num w:numId="9">
    <w:abstractNumId w:val="4"/>
  </w:num>
  <w:num w:numId="10">
    <w:abstractNumId w:val="9"/>
  </w:num>
  <w:num w:numId="11">
    <w:abstractNumId w:val="8"/>
  </w:num>
  <w:num w:numId="12">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7"/>
  </w:num>
  <w:num w:numId="14">
    <w:abstractNumId w:val="2"/>
  </w:num>
  <w:num w:numId="15">
    <w:abstractNumId w:val="12"/>
  </w:num>
  <w:num w:numId="16">
    <w:abstractNumId w:val="16"/>
  </w:num>
  <w:num w:numId="17">
    <w:abstractNumId w:val="14"/>
  </w:num>
  <w:num w:numId="18">
    <w:abstractNumId w:val="5"/>
  </w:num>
  <w:num w:numId="19">
    <w:abstractNumId w:val="3"/>
  </w:num>
  <w:num w:numId="20">
    <w:abstractNumId w:val="1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1304"/>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B5374"/>
    <w:rsid w:val="00000CCF"/>
    <w:rsid w:val="00004D4B"/>
    <w:rsid w:val="00006C62"/>
    <w:rsid w:val="00021C24"/>
    <w:rsid w:val="000264B9"/>
    <w:rsid w:val="000365C6"/>
    <w:rsid w:val="000403A7"/>
    <w:rsid w:val="0004734E"/>
    <w:rsid w:val="00062DE2"/>
    <w:rsid w:val="0006671F"/>
    <w:rsid w:val="00073253"/>
    <w:rsid w:val="000734F2"/>
    <w:rsid w:val="00073F40"/>
    <w:rsid w:val="00077FBF"/>
    <w:rsid w:val="00080A76"/>
    <w:rsid w:val="000D5636"/>
    <w:rsid w:val="000E0E84"/>
    <w:rsid w:val="000E7D60"/>
    <w:rsid w:val="00131DFB"/>
    <w:rsid w:val="00143E49"/>
    <w:rsid w:val="001466E5"/>
    <w:rsid w:val="001474FE"/>
    <w:rsid w:val="00150424"/>
    <w:rsid w:val="00160DDF"/>
    <w:rsid w:val="00162CA9"/>
    <w:rsid w:val="00163BDA"/>
    <w:rsid w:val="001666F9"/>
    <w:rsid w:val="00172BC1"/>
    <w:rsid w:val="001772CA"/>
    <w:rsid w:val="001A3ABB"/>
    <w:rsid w:val="001B4D35"/>
    <w:rsid w:val="001F75E4"/>
    <w:rsid w:val="00203711"/>
    <w:rsid w:val="002042B2"/>
    <w:rsid w:val="00206B43"/>
    <w:rsid w:val="00211A1B"/>
    <w:rsid w:val="00234D8B"/>
    <w:rsid w:val="00240AD5"/>
    <w:rsid w:val="002427DB"/>
    <w:rsid w:val="00244F1F"/>
    <w:rsid w:val="002526A3"/>
    <w:rsid w:val="002549C3"/>
    <w:rsid w:val="0025535F"/>
    <w:rsid w:val="0026294F"/>
    <w:rsid w:val="00262ABE"/>
    <w:rsid w:val="00267D04"/>
    <w:rsid w:val="00271CFC"/>
    <w:rsid w:val="002746C8"/>
    <w:rsid w:val="002A7A8A"/>
    <w:rsid w:val="002B6055"/>
    <w:rsid w:val="002C33FC"/>
    <w:rsid w:val="002D2A12"/>
    <w:rsid w:val="002E4274"/>
    <w:rsid w:val="002F2C63"/>
    <w:rsid w:val="00300756"/>
    <w:rsid w:val="00304472"/>
    <w:rsid w:val="0031046D"/>
    <w:rsid w:val="003235E0"/>
    <w:rsid w:val="00355528"/>
    <w:rsid w:val="00365CC4"/>
    <w:rsid w:val="00366C69"/>
    <w:rsid w:val="003771DE"/>
    <w:rsid w:val="00377808"/>
    <w:rsid w:val="0038254D"/>
    <w:rsid w:val="00392B5E"/>
    <w:rsid w:val="0039749B"/>
    <w:rsid w:val="003A3467"/>
    <w:rsid w:val="003A659C"/>
    <w:rsid w:val="003B1F39"/>
    <w:rsid w:val="003C28C7"/>
    <w:rsid w:val="003C4810"/>
    <w:rsid w:val="003D2938"/>
    <w:rsid w:val="003E7577"/>
    <w:rsid w:val="003F3B27"/>
    <w:rsid w:val="003F482E"/>
    <w:rsid w:val="004179D9"/>
    <w:rsid w:val="00430C27"/>
    <w:rsid w:val="00434F66"/>
    <w:rsid w:val="00437115"/>
    <w:rsid w:val="00441E4C"/>
    <w:rsid w:val="00446246"/>
    <w:rsid w:val="004472F2"/>
    <w:rsid w:val="00452CB8"/>
    <w:rsid w:val="004540E9"/>
    <w:rsid w:val="00461174"/>
    <w:rsid w:val="004639EB"/>
    <w:rsid w:val="00471126"/>
    <w:rsid w:val="004860C8"/>
    <w:rsid w:val="00497885"/>
    <w:rsid w:val="00497F7D"/>
    <w:rsid w:val="004A7BE4"/>
    <w:rsid w:val="004B3A41"/>
    <w:rsid w:val="004C2915"/>
    <w:rsid w:val="004C3E6D"/>
    <w:rsid w:val="004D3B06"/>
    <w:rsid w:val="004D497E"/>
    <w:rsid w:val="004D4DAF"/>
    <w:rsid w:val="004E29E0"/>
    <w:rsid w:val="004E4DC7"/>
    <w:rsid w:val="004E6888"/>
    <w:rsid w:val="004F39B8"/>
    <w:rsid w:val="00504056"/>
    <w:rsid w:val="00506FAE"/>
    <w:rsid w:val="0051280C"/>
    <w:rsid w:val="005226E8"/>
    <w:rsid w:val="005304C8"/>
    <w:rsid w:val="00535E7D"/>
    <w:rsid w:val="00540D62"/>
    <w:rsid w:val="00541063"/>
    <w:rsid w:val="0054577B"/>
    <w:rsid w:val="005529AB"/>
    <w:rsid w:val="00553130"/>
    <w:rsid w:val="00553763"/>
    <w:rsid w:val="00582107"/>
    <w:rsid w:val="005A3CD2"/>
    <w:rsid w:val="005B0FD8"/>
    <w:rsid w:val="005B215A"/>
    <w:rsid w:val="005B3F1D"/>
    <w:rsid w:val="005B61F6"/>
    <w:rsid w:val="005D2C34"/>
    <w:rsid w:val="005D3B9A"/>
    <w:rsid w:val="005E26AD"/>
    <w:rsid w:val="005E7178"/>
    <w:rsid w:val="00605038"/>
    <w:rsid w:val="00610EEB"/>
    <w:rsid w:val="006253AF"/>
    <w:rsid w:val="00626CE7"/>
    <w:rsid w:val="006556F1"/>
    <w:rsid w:val="00673EF1"/>
    <w:rsid w:val="00677392"/>
    <w:rsid w:val="00683C6F"/>
    <w:rsid w:val="006934B1"/>
    <w:rsid w:val="00694D1C"/>
    <w:rsid w:val="0069669B"/>
    <w:rsid w:val="006A1789"/>
    <w:rsid w:val="006A2825"/>
    <w:rsid w:val="006A2C2A"/>
    <w:rsid w:val="006A6293"/>
    <w:rsid w:val="006B308A"/>
    <w:rsid w:val="006B5374"/>
    <w:rsid w:val="006C5C38"/>
    <w:rsid w:val="006C70F8"/>
    <w:rsid w:val="006E04E4"/>
    <w:rsid w:val="006E2D20"/>
    <w:rsid w:val="006F54AD"/>
    <w:rsid w:val="00702D07"/>
    <w:rsid w:val="00703CB9"/>
    <w:rsid w:val="00705604"/>
    <w:rsid w:val="007174D6"/>
    <w:rsid w:val="007249B0"/>
    <w:rsid w:val="00731B51"/>
    <w:rsid w:val="007409A7"/>
    <w:rsid w:val="007505E8"/>
    <w:rsid w:val="00752331"/>
    <w:rsid w:val="00753500"/>
    <w:rsid w:val="00755F2D"/>
    <w:rsid w:val="00757E9B"/>
    <w:rsid w:val="00761203"/>
    <w:rsid w:val="007932D3"/>
    <w:rsid w:val="007A2166"/>
    <w:rsid w:val="007A3B42"/>
    <w:rsid w:val="007A58F2"/>
    <w:rsid w:val="007B2B1C"/>
    <w:rsid w:val="007B4621"/>
    <w:rsid w:val="007C6C47"/>
    <w:rsid w:val="007F1EA9"/>
    <w:rsid w:val="00810C1E"/>
    <w:rsid w:val="008131A8"/>
    <w:rsid w:val="00817307"/>
    <w:rsid w:val="00820E29"/>
    <w:rsid w:val="008275D8"/>
    <w:rsid w:val="0084349D"/>
    <w:rsid w:val="00853B06"/>
    <w:rsid w:val="00853DE8"/>
    <w:rsid w:val="00864B68"/>
    <w:rsid w:val="008659A7"/>
    <w:rsid w:val="00874B96"/>
    <w:rsid w:val="008935EE"/>
    <w:rsid w:val="00895311"/>
    <w:rsid w:val="00895E35"/>
    <w:rsid w:val="008A6753"/>
    <w:rsid w:val="008B02F2"/>
    <w:rsid w:val="008B1813"/>
    <w:rsid w:val="008B6925"/>
    <w:rsid w:val="008C6310"/>
    <w:rsid w:val="008D2C86"/>
    <w:rsid w:val="008E794E"/>
    <w:rsid w:val="008F140F"/>
    <w:rsid w:val="009079C5"/>
    <w:rsid w:val="00916414"/>
    <w:rsid w:val="0092458F"/>
    <w:rsid w:val="00940D55"/>
    <w:rsid w:val="009522DA"/>
    <w:rsid w:val="00954B99"/>
    <w:rsid w:val="009601A9"/>
    <w:rsid w:val="00961265"/>
    <w:rsid w:val="00965160"/>
    <w:rsid w:val="00967A41"/>
    <w:rsid w:val="0097032A"/>
    <w:rsid w:val="009920EE"/>
    <w:rsid w:val="0099497F"/>
    <w:rsid w:val="009C0474"/>
    <w:rsid w:val="009C7489"/>
    <w:rsid w:val="009D3777"/>
    <w:rsid w:val="00A0003F"/>
    <w:rsid w:val="00A208F8"/>
    <w:rsid w:val="00A20D72"/>
    <w:rsid w:val="00A22B2C"/>
    <w:rsid w:val="00A24205"/>
    <w:rsid w:val="00A5003C"/>
    <w:rsid w:val="00A53591"/>
    <w:rsid w:val="00A571F3"/>
    <w:rsid w:val="00A60E96"/>
    <w:rsid w:val="00A65556"/>
    <w:rsid w:val="00A71201"/>
    <w:rsid w:val="00A82437"/>
    <w:rsid w:val="00A85B3D"/>
    <w:rsid w:val="00A92672"/>
    <w:rsid w:val="00AA479D"/>
    <w:rsid w:val="00AB4F6B"/>
    <w:rsid w:val="00AC4B3A"/>
    <w:rsid w:val="00AC7CF1"/>
    <w:rsid w:val="00AD1981"/>
    <w:rsid w:val="00AD19C2"/>
    <w:rsid w:val="00AD2B21"/>
    <w:rsid w:val="00AD5254"/>
    <w:rsid w:val="00AF7244"/>
    <w:rsid w:val="00B25592"/>
    <w:rsid w:val="00B25958"/>
    <w:rsid w:val="00B27EED"/>
    <w:rsid w:val="00B30475"/>
    <w:rsid w:val="00B43DFB"/>
    <w:rsid w:val="00B44659"/>
    <w:rsid w:val="00B53ED8"/>
    <w:rsid w:val="00B72497"/>
    <w:rsid w:val="00B7797C"/>
    <w:rsid w:val="00B85FF8"/>
    <w:rsid w:val="00B937F9"/>
    <w:rsid w:val="00BB2B78"/>
    <w:rsid w:val="00BC069D"/>
    <w:rsid w:val="00BC11DA"/>
    <w:rsid w:val="00BD2982"/>
    <w:rsid w:val="00BE2F59"/>
    <w:rsid w:val="00C1387E"/>
    <w:rsid w:val="00C275D1"/>
    <w:rsid w:val="00C27F3F"/>
    <w:rsid w:val="00C37433"/>
    <w:rsid w:val="00C44D3B"/>
    <w:rsid w:val="00C5220B"/>
    <w:rsid w:val="00C608B0"/>
    <w:rsid w:val="00C73D96"/>
    <w:rsid w:val="00CA3BB2"/>
    <w:rsid w:val="00CA787D"/>
    <w:rsid w:val="00CB72F1"/>
    <w:rsid w:val="00CC6B15"/>
    <w:rsid w:val="00CD0474"/>
    <w:rsid w:val="00CE45D1"/>
    <w:rsid w:val="00CE4A43"/>
    <w:rsid w:val="00CF4A0D"/>
    <w:rsid w:val="00D0275D"/>
    <w:rsid w:val="00D05289"/>
    <w:rsid w:val="00D25849"/>
    <w:rsid w:val="00D55027"/>
    <w:rsid w:val="00D57F34"/>
    <w:rsid w:val="00D62A47"/>
    <w:rsid w:val="00D6599E"/>
    <w:rsid w:val="00D757B0"/>
    <w:rsid w:val="00D815D6"/>
    <w:rsid w:val="00D826AC"/>
    <w:rsid w:val="00D842D7"/>
    <w:rsid w:val="00D85C73"/>
    <w:rsid w:val="00DA377B"/>
    <w:rsid w:val="00DB2FF1"/>
    <w:rsid w:val="00DC2461"/>
    <w:rsid w:val="00DD3BC2"/>
    <w:rsid w:val="00DE0AF6"/>
    <w:rsid w:val="00DE2295"/>
    <w:rsid w:val="00DE4377"/>
    <w:rsid w:val="00DE609D"/>
    <w:rsid w:val="00DF6B1E"/>
    <w:rsid w:val="00DF783F"/>
    <w:rsid w:val="00E0322E"/>
    <w:rsid w:val="00E0690A"/>
    <w:rsid w:val="00E12B28"/>
    <w:rsid w:val="00E41383"/>
    <w:rsid w:val="00E41B0D"/>
    <w:rsid w:val="00E45D3C"/>
    <w:rsid w:val="00E60EE5"/>
    <w:rsid w:val="00E65282"/>
    <w:rsid w:val="00E703DB"/>
    <w:rsid w:val="00E71CEA"/>
    <w:rsid w:val="00E7267D"/>
    <w:rsid w:val="00E741A3"/>
    <w:rsid w:val="00E748AC"/>
    <w:rsid w:val="00E774A1"/>
    <w:rsid w:val="00E8649E"/>
    <w:rsid w:val="00E92268"/>
    <w:rsid w:val="00E9235B"/>
    <w:rsid w:val="00EA4346"/>
    <w:rsid w:val="00EE46A3"/>
    <w:rsid w:val="00EF6093"/>
    <w:rsid w:val="00EF7754"/>
    <w:rsid w:val="00F01CCF"/>
    <w:rsid w:val="00F02D0A"/>
    <w:rsid w:val="00F0325E"/>
    <w:rsid w:val="00F13E6C"/>
    <w:rsid w:val="00F42FE1"/>
    <w:rsid w:val="00F45CF8"/>
    <w:rsid w:val="00F64FFD"/>
    <w:rsid w:val="00F67DBC"/>
    <w:rsid w:val="00F95FD9"/>
    <w:rsid w:val="00FA0037"/>
    <w:rsid w:val="00FB3DFC"/>
    <w:rsid w:val="00FB4314"/>
    <w:rsid w:val="00FC1DB8"/>
    <w:rsid w:val="00FC307C"/>
    <w:rsid w:val="00FC40B6"/>
    <w:rsid w:val="00FC4443"/>
    <w:rsid w:val="00FC76E1"/>
    <w:rsid w:val="00FD2BA9"/>
    <w:rsid w:val="00FF30D1"/>
    <w:rsid w:val="00FF77C8"/>
  </w:rsids>
  <m:mathPr>
    <m:mathFont m:val="Cambria Math"/>
    <m:brkBin m:val="before"/>
    <m:brkBinSub m:val="--"/>
    <m:smallFrac m:val="0"/>
    <m:dispDef/>
    <m:lMargin m:val="0"/>
    <m:rMargin m:val="0"/>
    <m:defJc m:val="centerGroup"/>
    <m:wrapIndent m:val="1440"/>
    <m:intLim m:val="subSup"/>
    <m:naryLim m:val="undOvr"/>
  </m:mathPr>
  <w:themeFontLang w:val="sv-SE"/>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5:docId w15:val="{74DC4C27-54CC-45AC-A0B3-CF51E918981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Times New Roman"/>
        <w:sz w:val="22"/>
        <w:szCs w:val="22"/>
        <w:lang w:val="sv-SE" w:eastAsia="sv-SE"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semiHidden="1" w:uiPriority="0" w:unhideWhenUsed="1" w:qFormat="1"/>
    <w:lsdException w:name="heading 3" w:locked="1" w:semiHidden="1" w:uiPriority="0" w:unhideWhenUsed="1" w:qFormat="1"/>
    <w:lsdException w:name="heading 4" w:locked="1" w:semiHidden="1" w:uiPriority="0" w:unhideWhenUs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locked="1" w:uiPriority="0"/>
    <w:lsdException w:name="toc 3" w:locked="1" w:uiPriority="0"/>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7C6C47"/>
    <w:rPr>
      <w:rFonts w:ascii="Times New Roman" w:eastAsia="Times New Roman" w:hAnsi="Times New Roman"/>
      <w:sz w:val="24"/>
      <w:szCs w:val="24"/>
    </w:rPr>
  </w:style>
  <w:style w:type="character" w:default="1" w:styleId="Standardstycketeckensnitt">
    <w:name w:val="Default Paragraph Font"/>
    <w:uiPriority w:val="1"/>
    <w:semiHidden/>
    <w:unhideWhenUsed/>
  </w:style>
  <w:style w:type="table" w:default="1" w:styleId="Normaltabell">
    <w:name w:val="Normal Table"/>
    <w:uiPriority w:val="99"/>
    <w:semiHidden/>
    <w:unhideWhenUsed/>
    <w:tblPr>
      <w:tblInd w:w="0" w:type="dxa"/>
      <w:tblCellMar>
        <w:top w:w="0" w:type="dxa"/>
        <w:left w:w="108" w:type="dxa"/>
        <w:bottom w:w="0" w:type="dxa"/>
        <w:right w:w="108" w:type="dxa"/>
      </w:tblCellMar>
    </w:tblPr>
  </w:style>
  <w:style w:type="numbering" w:default="1" w:styleId="Ingenlista">
    <w:name w:val="No List"/>
    <w:uiPriority w:val="99"/>
    <w:semiHidden/>
    <w:unhideWhenUsed/>
  </w:style>
  <w:style w:type="paragraph" w:styleId="Liststycke">
    <w:name w:val="List Paragraph"/>
    <w:basedOn w:val="Normal"/>
    <w:uiPriority w:val="34"/>
    <w:qFormat/>
    <w:rsid w:val="007C6C47"/>
    <w:pPr>
      <w:ind w:left="720"/>
      <w:contextualSpacing/>
    </w:pPr>
    <w:rPr>
      <w:rFonts w:ascii="Calibri" w:hAnsi="Calibri"/>
      <w:lang w:val="en-US" w:eastAsia="en-US"/>
    </w:rPr>
  </w:style>
  <w:style w:type="character" w:customStyle="1" w:styleId="BodyTextChar">
    <w:name w:val="BodyText Char"/>
    <w:link w:val="BodyText"/>
    <w:uiPriority w:val="99"/>
    <w:locked/>
    <w:rsid w:val="007C6C47"/>
    <w:rPr>
      <w:rFonts w:ascii="Berling LT Std Roman" w:hAnsi="Berling LT Std Roman"/>
      <w:color w:val="000000"/>
    </w:rPr>
  </w:style>
  <w:style w:type="paragraph" w:customStyle="1" w:styleId="BodyText">
    <w:name w:val="BodyText"/>
    <w:basedOn w:val="Normal"/>
    <w:link w:val="BodyTextChar"/>
    <w:uiPriority w:val="99"/>
    <w:rsid w:val="007C6C47"/>
    <w:pPr>
      <w:spacing w:after="120"/>
    </w:pPr>
    <w:rPr>
      <w:rFonts w:ascii="Berling LT Std Roman" w:eastAsia="Calibri" w:hAnsi="Berling LT Std Roman"/>
      <w:color w:val="000000"/>
      <w:sz w:val="20"/>
      <w:szCs w:val="20"/>
    </w:rPr>
  </w:style>
  <w:style w:type="paragraph" w:styleId="Normalwebb">
    <w:name w:val="Normal (Web)"/>
    <w:basedOn w:val="Normal"/>
    <w:uiPriority w:val="99"/>
    <w:semiHidden/>
    <w:rsid w:val="00377808"/>
    <w:pPr>
      <w:spacing w:before="100" w:beforeAutospacing="1" w:after="100" w:afterAutospacing="1"/>
    </w:pPr>
  </w:style>
  <w:style w:type="paragraph" w:styleId="Ballongtext">
    <w:name w:val="Balloon Text"/>
    <w:basedOn w:val="Normal"/>
    <w:link w:val="BallongtextChar"/>
    <w:uiPriority w:val="99"/>
    <w:semiHidden/>
    <w:unhideWhenUsed/>
    <w:rsid w:val="001F75E4"/>
    <w:rPr>
      <w:rFonts w:ascii="Segoe UI" w:hAnsi="Segoe UI" w:cs="Segoe UI"/>
      <w:sz w:val="18"/>
      <w:szCs w:val="18"/>
    </w:rPr>
  </w:style>
  <w:style w:type="character" w:customStyle="1" w:styleId="BallongtextChar">
    <w:name w:val="Ballongtext Char"/>
    <w:basedOn w:val="Standardstycketeckensnitt"/>
    <w:link w:val="Ballongtext"/>
    <w:uiPriority w:val="99"/>
    <w:semiHidden/>
    <w:rsid w:val="001F75E4"/>
    <w:rPr>
      <w:rFonts w:ascii="Segoe UI" w:eastAsia="Times New Roman" w:hAnsi="Segoe UI" w:cs="Segoe UI"/>
      <w:sz w:val="18"/>
      <w:szCs w:val="18"/>
    </w:rPr>
  </w:style>
  <w:style w:type="paragraph" w:styleId="Sidhuvud">
    <w:name w:val="header"/>
    <w:basedOn w:val="Normal"/>
    <w:link w:val="SidhuvudChar"/>
    <w:uiPriority w:val="99"/>
    <w:unhideWhenUsed/>
    <w:rsid w:val="00D85C73"/>
    <w:pPr>
      <w:tabs>
        <w:tab w:val="center" w:pos="4536"/>
        <w:tab w:val="right" w:pos="9072"/>
      </w:tabs>
    </w:pPr>
  </w:style>
  <w:style w:type="character" w:customStyle="1" w:styleId="SidhuvudChar">
    <w:name w:val="Sidhuvud Char"/>
    <w:basedOn w:val="Standardstycketeckensnitt"/>
    <w:link w:val="Sidhuvud"/>
    <w:uiPriority w:val="99"/>
    <w:rsid w:val="00D85C73"/>
    <w:rPr>
      <w:rFonts w:ascii="Times New Roman" w:eastAsia="Times New Roman" w:hAnsi="Times New Roman"/>
      <w:sz w:val="24"/>
      <w:szCs w:val="24"/>
    </w:rPr>
  </w:style>
  <w:style w:type="paragraph" w:styleId="Sidfot">
    <w:name w:val="footer"/>
    <w:basedOn w:val="Normal"/>
    <w:link w:val="SidfotChar"/>
    <w:uiPriority w:val="99"/>
    <w:unhideWhenUsed/>
    <w:rsid w:val="00D85C73"/>
    <w:pPr>
      <w:tabs>
        <w:tab w:val="center" w:pos="4536"/>
        <w:tab w:val="right" w:pos="9072"/>
      </w:tabs>
    </w:pPr>
  </w:style>
  <w:style w:type="character" w:customStyle="1" w:styleId="SidfotChar">
    <w:name w:val="Sidfot Char"/>
    <w:basedOn w:val="Standardstycketeckensnitt"/>
    <w:link w:val="Sidfot"/>
    <w:uiPriority w:val="99"/>
    <w:rsid w:val="00D85C73"/>
    <w:rPr>
      <w:rFonts w:ascii="Times New Roman" w:eastAsia="Times New Roman" w:hAnsi="Times New Roman"/>
      <w:sz w:val="24"/>
      <w:szCs w:val="24"/>
    </w:rPr>
  </w:style>
  <w:style w:type="paragraph" w:customStyle="1" w:styleId="Ingetavstnd1">
    <w:name w:val="Inget avstånd1"/>
    <w:uiPriority w:val="1"/>
    <w:qFormat/>
    <w:rsid w:val="00D85C73"/>
    <w:rPr>
      <w:rFonts w:eastAsia="Times New Roman"/>
      <w:lang w:eastAsia="en-US"/>
    </w:rPr>
  </w:style>
  <w:style w:type="paragraph" w:styleId="Ingetavstnd">
    <w:name w:val="No Spacing"/>
    <w:link w:val="IngetavstndChar"/>
    <w:uiPriority w:val="1"/>
    <w:qFormat/>
    <w:rsid w:val="00D85C73"/>
    <w:rPr>
      <w:rFonts w:eastAsia="Times New Roman"/>
    </w:rPr>
  </w:style>
  <w:style w:type="character" w:customStyle="1" w:styleId="IngetavstndChar">
    <w:name w:val="Inget avstånd Char"/>
    <w:link w:val="Ingetavstnd"/>
    <w:uiPriority w:val="1"/>
    <w:rsid w:val="00D85C73"/>
    <w:rPr>
      <w:rFonts w:eastAsia="Times New Roman"/>
    </w:rPr>
  </w:style>
  <w:style w:type="paragraph" w:customStyle="1" w:styleId="Default">
    <w:name w:val="Default"/>
    <w:rsid w:val="00C5220B"/>
    <w:pPr>
      <w:autoSpaceDE w:val="0"/>
      <w:autoSpaceDN w:val="0"/>
      <w:adjustRightInd w:val="0"/>
    </w:pPr>
    <w:rPr>
      <w:rFonts w:ascii="Times New Roman" w:eastAsiaTheme="minorHAnsi" w:hAnsi="Times New Roman"/>
      <w:color w:val="000000"/>
      <w:sz w:val="24"/>
      <w:szCs w:val="24"/>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975798168">
      <w:marLeft w:val="0"/>
      <w:marRight w:val="0"/>
      <w:marTop w:val="0"/>
      <w:marBottom w:val="0"/>
      <w:divBdr>
        <w:top w:val="none" w:sz="0" w:space="0" w:color="auto"/>
        <w:left w:val="none" w:sz="0" w:space="0" w:color="auto"/>
        <w:bottom w:val="none" w:sz="0" w:space="0" w:color="auto"/>
        <w:right w:val="none" w:sz="0" w:space="0" w:color="auto"/>
      </w:divBdr>
      <w:divsChild>
        <w:div w:id="975798165">
          <w:marLeft w:val="446"/>
          <w:marRight w:val="0"/>
          <w:marTop w:val="0"/>
          <w:marBottom w:val="0"/>
          <w:divBdr>
            <w:top w:val="none" w:sz="0" w:space="0" w:color="auto"/>
            <w:left w:val="none" w:sz="0" w:space="0" w:color="auto"/>
            <w:bottom w:val="none" w:sz="0" w:space="0" w:color="auto"/>
            <w:right w:val="none" w:sz="0" w:space="0" w:color="auto"/>
          </w:divBdr>
        </w:div>
        <w:div w:id="975798166">
          <w:marLeft w:val="446"/>
          <w:marRight w:val="0"/>
          <w:marTop w:val="0"/>
          <w:marBottom w:val="0"/>
          <w:divBdr>
            <w:top w:val="none" w:sz="0" w:space="0" w:color="auto"/>
            <w:left w:val="none" w:sz="0" w:space="0" w:color="auto"/>
            <w:bottom w:val="none" w:sz="0" w:space="0" w:color="auto"/>
            <w:right w:val="none" w:sz="0" w:space="0" w:color="auto"/>
          </w:divBdr>
        </w:div>
        <w:div w:id="975798167">
          <w:marLeft w:val="446"/>
          <w:marRight w:val="0"/>
          <w:marTop w:val="0"/>
          <w:marBottom w:val="0"/>
          <w:divBdr>
            <w:top w:val="none" w:sz="0" w:space="0" w:color="auto"/>
            <w:left w:val="none" w:sz="0" w:space="0" w:color="auto"/>
            <w:bottom w:val="none" w:sz="0" w:space="0" w:color="auto"/>
            <w:right w:val="none" w:sz="0" w:space="0" w:color="auto"/>
          </w:divBdr>
        </w:div>
        <w:div w:id="975798169">
          <w:marLeft w:val="446"/>
          <w:marRight w:val="0"/>
          <w:marTop w:val="0"/>
          <w:marBottom w:val="0"/>
          <w:divBdr>
            <w:top w:val="none" w:sz="0" w:space="0" w:color="auto"/>
            <w:left w:val="none" w:sz="0" w:space="0" w:color="auto"/>
            <w:bottom w:val="none" w:sz="0" w:space="0" w:color="auto"/>
            <w:right w:val="none" w:sz="0" w:space="0" w:color="auto"/>
          </w:divBdr>
        </w:div>
        <w:div w:id="975798170">
          <w:marLeft w:val="446"/>
          <w:marRight w:val="0"/>
          <w:marTop w:val="0"/>
          <w:marBottom w:val="0"/>
          <w:divBdr>
            <w:top w:val="none" w:sz="0" w:space="0" w:color="auto"/>
            <w:left w:val="none" w:sz="0" w:space="0" w:color="auto"/>
            <w:bottom w:val="none" w:sz="0" w:space="0" w:color="auto"/>
            <w:right w:val="none" w:sz="0" w:space="0" w:color="auto"/>
          </w:divBdr>
        </w:div>
        <w:div w:id="975798171">
          <w:marLeft w:val="446"/>
          <w:marRight w:val="0"/>
          <w:marTop w:val="0"/>
          <w:marBottom w:val="0"/>
          <w:divBdr>
            <w:top w:val="none" w:sz="0" w:space="0" w:color="auto"/>
            <w:left w:val="none" w:sz="0" w:space="0" w:color="auto"/>
            <w:bottom w:val="none" w:sz="0" w:space="0" w:color="auto"/>
            <w:right w:val="none" w:sz="0" w:space="0" w:color="auto"/>
          </w:divBdr>
        </w:div>
        <w:div w:id="975798172">
          <w:marLeft w:val="446"/>
          <w:marRight w:val="0"/>
          <w:marTop w:val="0"/>
          <w:marBottom w:val="0"/>
          <w:divBdr>
            <w:top w:val="none" w:sz="0" w:space="0" w:color="auto"/>
            <w:left w:val="none" w:sz="0" w:space="0" w:color="auto"/>
            <w:bottom w:val="none" w:sz="0" w:space="0" w:color="auto"/>
            <w:right w:val="none" w:sz="0" w:space="0" w:color="auto"/>
          </w:divBdr>
        </w:div>
        <w:div w:id="975798174">
          <w:marLeft w:val="446"/>
          <w:marRight w:val="0"/>
          <w:marTop w:val="0"/>
          <w:marBottom w:val="0"/>
          <w:divBdr>
            <w:top w:val="none" w:sz="0" w:space="0" w:color="auto"/>
            <w:left w:val="none" w:sz="0" w:space="0" w:color="auto"/>
            <w:bottom w:val="none" w:sz="0" w:space="0" w:color="auto"/>
            <w:right w:val="none" w:sz="0" w:space="0" w:color="auto"/>
          </w:divBdr>
        </w:div>
      </w:divsChild>
    </w:div>
    <w:div w:id="975798173">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2.jpg"/><Relationship Id="rId13" Type="http://schemas.openxmlformats.org/officeDocument/2006/relationships/image" Target="media/image7.jpg"/><Relationship Id="rId18" Type="http://schemas.openxmlformats.org/officeDocument/2006/relationships/image" Target="media/image12.JPG"/><Relationship Id="rId3" Type="http://schemas.openxmlformats.org/officeDocument/2006/relationships/settings" Target="settings.xml"/><Relationship Id="rId21" Type="http://schemas.openxmlformats.org/officeDocument/2006/relationships/image" Target="media/image15.JPG"/><Relationship Id="rId7" Type="http://schemas.openxmlformats.org/officeDocument/2006/relationships/image" Target="media/image1.jpeg"/><Relationship Id="rId12" Type="http://schemas.openxmlformats.org/officeDocument/2006/relationships/image" Target="media/image6.JPG"/><Relationship Id="rId17" Type="http://schemas.openxmlformats.org/officeDocument/2006/relationships/image" Target="media/image11.JPG"/><Relationship Id="rId2" Type="http://schemas.openxmlformats.org/officeDocument/2006/relationships/styles" Target="styles.xml"/><Relationship Id="rId16" Type="http://schemas.openxmlformats.org/officeDocument/2006/relationships/image" Target="media/image10.jpeg"/><Relationship Id="rId20" Type="http://schemas.openxmlformats.org/officeDocument/2006/relationships/image" Target="media/image14.JP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g"/><Relationship Id="rId24"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image" Target="media/image9.jpg"/><Relationship Id="rId23" Type="http://schemas.openxmlformats.org/officeDocument/2006/relationships/fontTable" Target="fontTable.xml"/><Relationship Id="rId10" Type="http://schemas.openxmlformats.org/officeDocument/2006/relationships/image" Target="media/image4.jpg"/><Relationship Id="rId19" Type="http://schemas.openxmlformats.org/officeDocument/2006/relationships/image" Target="media/image13.JPG"/><Relationship Id="rId4" Type="http://schemas.openxmlformats.org/officeDocument/2006/relationships/webSettings" Target="webSettings.xml"/><Relationship Id="rId9" Type="http://schemas.openxmlformats.org/officeDocument/2006/relationships/image" Target="media/image3.jpg"/><Relationship Id="rId14" Type="http://schemas.openxmlformats.org/officeDocument/2006/relationships/image" Target="media/image8.jpg"/><Relationship Id="rId22" Type="http://schemas.openxmlformats.org/officeDocument/2006/relationships/header" Target="header1.xml"/></Relationships>
</file>

<file path=word/_rels/header1.xml.rels><?xml version="1.0" encoding="UTF-8" standalone="yes"?>
<Relationships xmlns="http://schemas.openxmlformats.org/package/2006/relationships"><Relationship Id="rId1" Type="http://schemas.openxmlformats.org/officeDocument/2006/relationships/image" Target="media/image16.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455</TotalTime>
  <Pages>13</Pages>
  <Words>3816</Words>
  <Characters>20231</Characters>
  <Application>Microsoft Office Word</Application>
  <DocSecurity>0</DocSecurity>
  <Lines>168</Lines>
  <Paragraphs>47</Paragraphs>
  <ScaleCrop>false</ScaleCrop>
  <HeadingPairs>
    <vt:vector size="2" baseType="variant">
      <vt:variant>
        <vt:lpstr>Rubrik</vt:lpstr>
      </vt:variant>
      <vt:variant>
        <vt:i4>1</vt:i4>
      </vt:variant>
    </vt:vector>
  </HeadingPairs>
  <TitlesOfParts>
    <vt:vector size="1" baseType="lpstr">
      <vt:lpstr/>
    </vt:vector>
  </TitlesOfParts>
  <Company/>
  <LinksUpToDate>false</LinksUpToDate>
  <CharactersWithSpaces>24000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Akvarellens Förskola</dc:creator>
  <cp:keywords/>
  <dc:description/>
  <cp:lastModifiedBy>Akvarellens Förskola</cp:lastModifiedBy>
  <cp:revision>31</cp:revision>
  <cp:lastPrinted>2017-09-04T08:28:00Z</cp:lastPrinted>
  <dcterms:created xsi:type="dcterms:W3CDTF">2017-06-14T08:29:00Z</dcterms:created>
  <dcterms:modified xsi:type="dcterms:W3CDTF">2017-09-04T08:30:00Z</dcterms:modified>
</cp:coreProperties>
</file>